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46F2" w14:textId="77777777" w:rsidR="0054450B" w:rsidRDefault="005C0909">
      <w:pPr>
        <w:pStyle w:val="Ttulo1"/>
        <w:spacing w:before="92"/>
        <w:ind w:left="1952" w:right="223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426469A9" w14:textId="77777777" w:rsidR="0054450B" w:rsidRDefault="005C0909">
      <w:pPr>
        <w:spacing w:before="175"/>
        <w:ind w:left="1957" w:right="223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091-2023-PCO</w:t>
      </w:r>
    </w:p>
    <w:p w14:paraId="213657A1" w14:textId="77777777" w:rsidR="0054450B" w:rsidRDefault="0054450B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54450B" w14:paraId="7B80283F" w14:textId="77777777">
        <w:trPr>
          <w:trHeight w:val="518"/>
        </w:trPr>
        <w:tc>
          <w:tcPr>
            <w:tcW w:w="1856" w:type="dxa"/>
          </w:tcPr>
          <w:p w14:paraId="3CCC9028" w14:textId="77777777" w:rsidR="0054450B" w:rsidRDefault="005C0909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EC3321D" w14:textId="77777777" w:rsidR="0054450B" w:rsidRDefault="005C0909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166455E" w14:textId="77777777" w:rsidR="0054450B" w:rsidRDefault="005C0909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54450B" w14:paraId="1B775CA1" w14:textId="77777777">
        <w:trPr>
          <w:trHeight w:val="383"/>
        </w:trPr>
        <w:tc>
          <w:tcPr>
            <w:tcW w:w="8040" w:type="dxa"/>
            <w:gridSpan w:val="2"/>
          </w:tcPr>
          <w:p w14:paraId="7E94F7E3" w14:textId="77777777" w:rsidR="0054450B" w:rsidRDefault="005C0909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3F6BB2C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1C5E6C5E" w14:textId="77777777">
        <w:trPr>
          <w:trHeight w:val="333"/>
        </w:trPr>
        <w:tc>
          <w:tcPr>
            <w:tcW w:w="8040" w:type="dxa"/>
            <w:gridSpan w:val="2"/>
          </w:tcPr>
          <w:p w14:paraId="4D295791" w14:textId="77777777" w:rsidR="0054450B" w:rsidRDefault="005C0909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6112FAA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5E3BE45A" w14:textId="77777777">
        <w:trPr>
          <w:trHeight w:val="340"/>
        </w:trPr>
        <w:tc>
          <w:tcPr>
            <w:tcW w:w="8040" w:type="dxa"/>
            <w:gridSpan w:val="2"/>
          </w:tcPr>
          <w:p w14:paraId="6D70234B" w14:textId="77777777" w:rsidR="0054450B" w:rsidRDefault="005C0909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206E997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7C417D34" w14:textId="77777777">
        <w:trPr>
          <w:trHeight w:val="712"/>
        </w:trPr>
        <w:tc>
          <w:tcPr>
            <w:tcW w:w="1856" w:type="dxa"/>
          </w:tcPr>
          <w:p w14:paraId="3AB427C4" w14:textId="77777777" w:rsidR="0054450B" w:rsidRDefault="005C0909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2C66573B" w14:textId="77777777" w:rsidR="0054450B" w:rsidRDefault="005C0909">
            <w:pPr>
              <w:pStyle w:val="TableParagraph"/>
              <w:spacing w:before="20" w:line="259" w:lineRule="auto"/>
              <w:ind w:left="107" w:right="102"/>
              <w:jc w:val="both"/>
              <w:rPr>
                <w:sz w:val="18"/>
              </w:rPr>
            </w:pPr>
            <w:r>
              <w:rPr>
                <w:sz w:val="18"/>
              </w:rPr>
              <w:t>Título Profesional Universitario en Administración o Economía o Negocios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 o Derecho o Agronomía o Ingeniería Industrial o Ingeniería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Ingeniería </w:t>
            </w:r>
            <w:r>
              <w:rPr>
                <w:sz w:val="18"/>
              </w:rPr>
              <w:t>Agrónoma.</w:t>
            </w:r>
          </w:p>
        </w:tc>
        <w:tc>
          <w:tcPr>
            <w:tcW w:w="1636" w:type="dxa"/>
          </w:tcPr>
          <w:p w14:paraId="6D2D41C8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305DE50A" w14:textId="77777777">
        <w:trPr>
          <w:trHeight w:val="1670"/>
        </w:trPr>
        <w:tc>
          <w:tcPr>
            <w:tcW w:w="1856" w:type="dxa"/>
          </w:tcPr>
          <w:p w14:paraId="776D354A" w14:textId="77777777" w:rsidR="0054450B" w:rsidRDefault="005C0909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33A24C66" w14:textId="77777777" w:rsidR="0054450B" w:rsidRDefault="0054450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59A9E9" w14:textId="77777777" w:rsidR="0054450B" w:rsidRDefault="0054450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ED84D13" w14:textId="77777777" w:rsidR="0054450B" w:rsidRDefault="005C0909">
            <w:pPr>
              <w:pStyle w:val="TableParagraph"/>
              <w:spacing w:line="259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Exterior,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negocios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internacionales o en materia de interpretación y/o aplicación y/o demás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aspectos </w:t>
            </w:r>
            <w:r>
              <w:rPr>
                <w:sz w:val="18"/>
              </w:rPr>
              <w:t>vinculados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 ISO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9001.</w:t>
            </w:r>
          </w:p>
        </w:tc>
        <w:tc>
          <w:tcPr>
            <w:tcW w:w="1636" w:type="dxa"/>
          </w:tcPr>
          <w:p w14:paraId="3B11AE70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0C4AC192" w14:textId="77777777">
        <w:trPr>
          <w:trHeight w:val="1461"/>
        </w:trPr>
        <w:tc>
          <w:tcPr>
            <w:tcW w:w="1856" w:type="dxa"/>
          </w:tcPr>
          <w:p w14:paraId="1D288F1F" w14:textId="77777777" w:rsidR="0054450B" w:rsidRDefault="0054450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074D9D" w14:textId="77777777" w:rsidR="0054450B" w:rsidRDefault="0054450B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0B39401A" w14:textId="77777777" w:rsidR="0054450B" w:rsidRDefault="005C0909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E5CE489" w14:textId="77777777" w:rsidR="0054450B" w:rsidRDefault="005C0909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3CB8335C" w14:textId="77777777" w:rsidR="0054450B" w:rsidRDefault="0054450B">
            <w:pPr>
              <w:pStyle w:val="TableParagraph"/>
              <w:rPr>
                <w:rFonts w:ascii="Arial"/>
                <w:b/>
              </w:rPr>
            </w:pPr>
          </w:p>
          <w:p w14:paraId="0197373A" w14:textId="77777777" w:rsidR="0054450B" w:rsidRDefault="005C0909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Tres (03) años, en el sector público, 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 y/o desempeñando funciones equivalentes, de los cuales un (01)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especialista.</w:t>
            </w:r>
          </w:p>
        </w:tc>
        <w:tc>
          <w:tcPr>
            <w:tcW w:w="1636" w:type="dxa"/>
          </w:tcPr>
          <w:p w14:paraId="212E67A4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3F6905C4" w14:textId="77777777">
        <w:trPr>
          <w:trHeight w:val="1785"/>
        </w:trPr>
        <w:tc>
          <w:tcPr>
            <w:tcW w:w="1856" w:type="dxa"/>
          </w:tcPr>
          <w:p w14:paraId="2AF0A57E" w14:textId="77777777" w:rsidR="0054450B" w:rsidRDefault="0054450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098B61" w14:textId="77777777" w:rsidR="0054450B" w:rsidRDefault="0054450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234FE11" w14:textId="77777777" w:rsidR="0054450B" w:rsidRDefault="005C0909"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6038ABF" w14:textId="77777777" w:rsidR="0054450B" w:rsidRDefault="005C0909"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0EEA08C" w14:textId="77777777" w:rsidR="0054450B" w:rsidRDefault="005C0909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9" w:lineRule="auto"/>
              <w:ind w:right="101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nacionales,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convenios o acuerdos en el marco de la Organización Mundial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Comercio (OMC) o en el plano bilateral, </w:t>
            </w:r>
            <w:r>
              <w:rPr>
                <w:sz w:val="18"/>
              </w:rPr>
              <w:t>legislación nacional aplicable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asuntos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comerciales,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inteligencia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mercado.</w:t>
            </w:r>
          </w:p>
          <w:p w14:paraId="4D91E88F" w14:textId="77777777" w:rsidR="0054450B" w:rsidRDefault="005C090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  <w:p w14:paraId="71939DA6" w14:textId="77777777" w:rsidR="0054450B" w:rsidRDefault="005C090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  <w:p w14:paraId="4713D221" w14:textId="77777777" w:rsidR="0054450B" w:rsidRDefault="005C090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francés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(deseable).</w:t>
            </w:r>
          </w:p>
          <w:p w14:paraId="5E711A52" w14:textId="77777777" w:rsidR="0054450B" w:rsidRDefault="005C090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6" w:line="204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mandarín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(deseable).</w:t>
            </w:r>
          </w:p>
        </w:tc>
        <w:tc>
          <w:tcPr>
            <w:tcW w:w="1636" w:type="dxa"/>
          </w:tcPr>
          <w:p w14:paraId="340BAFEE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36111A7E" w14:textId="77777777">
        <w:trPr>
          <w:trHeight w:val="974"/>
        </w:trPr>
        <w:tc>
          <w:tcPr>
            <w:tcW w:w="1856" w:type="dxa"/>
          </w:tcPr>
          <w:p w14:paraId="3B0F14E8" w14:textId="77777777" w:rsidR="0054450B" w:rsidRDefault="0054450B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CA1E6EA" w14:textId="77777777" w:rsidR="0054450B" w:rsidRDefault="005C0909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A2488A7" w14:textId="77777777" w:rsidR="0054450B" w:rsidRDefault="0054450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9B7337" w14:textId="77777777" w:rsidR="0054450B" w:rsidRDefault="005C0909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peruana</w:t>
            </w:r>
          </w:p>
        </w:tc>
        <w:tc>
          <w:tcPr>
            <w:tcW w:w="1636" w:type="dxa"/>
          </w:tcPr>
          <w:p w14:paraId="749FEB41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690B5D65" w14:textId="77777777">
        <w:trPr>
          <w:trHeight w:val="446"/>
        </w:trPr>
        <w:tc>
          <w:tcPr>
            <w:tcW w:w="8040" w:type="dxa"/>
            <w:gridSpan w:val="2"/>
          </w:tcPr>
          <w:p w14:paraId="4932339B" w14:textId="77777777" w:rsidR="0054450B" w:rsidRDefault="005C0909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5F2A75D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77FA63F0" w14:textId="77777777">
        <w:trPr>
          <w:trHeight w:val="410"/>
        </w:trPr>
        <w:tc>
          <w:tcPr>
            <w:tcW w:w="8040" w:type="dxa"/>
            <w:gridSpan w:val="2"/>
          </w:tcPr>
          <w:p w14:paraId="740AD7E3" w14:textId="77777777" w:rsidR="0054450B" w:rsidRDefault="005C0909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F090464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450B" w14:paraId="4C04CBEF" w14:textId="77777777">
        <w:trPr>
          <w:trHeight w:val="414"/>
        </w:trPr>
        <w:tc>
          <w:tcPr>
            <w:tcW w:w="8040" w:type="dxa"/>
            <w:gridSpan w:val="2"/>
          </w:tcPr>
          <w:p w14:paraId="5BD8F8CE" w14:textId="77777777" w:rsidR="0054450B" w:rsidRDefault="005C0909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DCDD22D" w14:textId="77777777" w:rsidR="0054450B" w:rsidRDefault="005445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106384" w14:textId="77777777" w:rsidR="0054450B" w:rsidRDefault="0054450B">
      <w:pPr>
        <w:pStyle w:val="Textoindependiente"/>
        <w:spacing w:before="5"/>
        <w:rPr>
          <w:rFonts w:ascii="Arial"/>
          <w:b/>
          <w:sz w:val="7"/>
        </w:rPr>
      </w:pPr>
    </w:p>
    <w:p w14:paraId="62C6BB08" w14:textId="77777777" w:rsidR="0054450B" w:rsidRDefault="005C0909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D021A50" w14:textId="77777777" w:rsidR="0054450B" w:rsidRDefault="0054450B">
      <w:pPr>
        <w:pStyle w:val="Textoindependiente"/>
        <w:spacing w:before="1"/>
        <w:rPr>
          <w:rFonts w:ascii="Arial"/>
          <w:b/>
          <w:sz w:val="10"/>
        </w:rPr>
      </w:pPr>
    </w:p>
    <w:p w14:paraId="54B86B4B" w14:textId="77777777" w:rsidR="0054450B" w:rsidRDefault="005C0909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1F8FC61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7F6F0CE" w14:textId="77777777" w:rsidR="0054450B" w:rsidRDefault="0054450B">
      <w:pPr>
        <w:pStyle w:val="Textoindependiente"/>
        <w:spacing w:before="9"/>
        <w:rPr>
          <w:sz w:val="15"/>
        </w:rPr>
      </w:pPr>
    </w:p>
    <w:p w14:paraId="2780C0F7" w14:textId="46753D14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0F3617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091-2023-PCO.</w:t>
      </w:r>
    </w:p>
    <w:p w14:paraId="11778B11" w14:textId="77777777" w:rsidR="0054450B" w:rsidRDefault="0054450B">
      <w:pPr>
        <w:pStyle w:val="Textoindependiente"/>
        <w:spacing w:before="2"/>
      </w:pPr>
    </w:p>
    <w:p w14:paraId="321EBBA8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011E383" w14:textId="77777777" w:rsidR="0054450B" w:rsidRDefault="0054450B">
      <w:pPr>
        <w:spacing w:line="271" w:lineRule="auto"/>
        <w:rPr>
          <w:sz w:val="18"/>
        </w:rPr>
        <w:sectPr w:rsidR="0054450B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951FD5F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971E4C0" w14:textId="77777777" w:rsidR="0054450B" w:rsidRDefault="0054450B">
      <w:pPr>
        <w:pStyle w:val="Textoindependiente"/>
        <w:spacing w:before="2"/>
      </w:pPr>
    </w:p>
    <w:p w14:paraId="31617F47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45CA55B" w14:textId="77777777" w:rsidR="0054450B" w:rsidRDefault="0054450B">
      <w:pPr>
        <w:pStyle w:val="Textoindependiente"/>
        <w:spacing w:before="2"/>
      </w:pPr>
    </w:p>
    <w:p w14:paraId="71405060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4B58552E" w14:textId="77777777" w:rsidR="0054450B" w:rsidRDefault="0054450B">
      <w:pPr>
        <w:pStyle w:val="Textoindependiente"/>
        <w:spacing w:before="4"/>
      </w:pPr>
    </w:p>
    <w:p w14:paraId="16C8AB8B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B69A134" w14:textId="77777777" w:rsidR="0054450B" w:rsidRDefault="0054450B">
      <w:pPr>
        <w:pStyle w:val="Textoindependiente"/>
        <w:spacing w:before="2"/>
      </w:pPr>
    </w:p>
    <w:p w14:paraId="0E5A1A17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1A7A1CC" w14:textId="77777777" w:rsidR="0054450B" w:rsidRDefault="0054450B">
      <w:pPr>
        <w:pStyle w:val="Textoindependiente"/>
        <w:spacing w:before="1"/>
      </w:pPr>
    </w:p>
    <w:p w14:paraId="06F6E6DB" w14:textId="77777777" w:rsidR="0054450B" w:rsidRDefault="005C0909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49030792" w14:textId="77777777" w:rsidR="0054450B" w:rsidRDefault="0054450B">
      <w:pPr>
        <w:pStyle w:val="Textoindependiente"/>
        <w:spacing w:before="2"/>
        <w:rPr>
          <w:sz w:val="16"/>
        </w:rPr>
      </w:pPr>
    </w:p>
    <w:p w14:paraId="144645BB" w14:textId="77777777" w:rsidR="0054450B" w:rsidRDefault="005C0909">
      <w:pPr>
        <w:pStyle w:val="Textoindependiente"/>
        <w:spacing w:line="276" w:lineRule="auto"/>
        <w:ind w:left="255" w:right="389"/>
      </w:pPr>
      <w:r>
        <w:t xml:space="preserve">No se foliará el reverso o la cara adversa de las hojas ya </w:t>
      </w:r>
      <w:r>
        <w:t>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6EDDAAB" w14:textId="77777777" w:rsidR="0054450B" w:rsidRDefault="0054450B">
      <w:pPr>
        <w:pStyle w:val="Textoindependiente"/>
        <w:spacing w:before="7"/>
        <w:rPr>
          <w:sz w:val="15"/>
        </w:rPr>
      </w:pPr>
    </w:p>
    <w:p w14:paraId="4DEAB3C1" w14:textId="77777777" w:rsidR="0054450B" w:rsidRDefault="005C0909">
      <w:pPr>
        <w:pStyle w:val="Textoindependiente"/>
        <w:spacing w:before="1" w:line="276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 xml:space="preserve">de </w:t>
      </w:r>
      <w:r>
        <w:t>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FFEC097" w14:textId="77777777" w:rsidR="0054450B" w:rsidRDefault="005C0909">
      <w:pPr>
        <w:pStyle w:val="Textoindependiente"/>
        <w:spacing w:before="179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B2F33A7" w14:textId="77777777" w:rsidR="0054450B" w:rsidRDefault="0054450B">
      <w:pPr>
        <w:pStyle w:val="Textoindependiente"/>
        <w:rPr>
          <w:sz w:val="20"/>
        </w:rPr>
      </w:pPr>
    </w:p>
    <w:p w14:paraId="4CDD5C7E" w14:textId="77777777" w:rsidR="0054450B" w:rsidRDefault="005C0909">
      <w:pPr>
        <w:pStyle w:val="Ttulo1"/>
        <w:tabs>
          <w:tab w:val="left" w:pos="4542"/>
        </w:tabs>
        <w:spacing w:before="155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22AE8" w14:textId="77777777" w:rsidR="0054450B" w:rsidRDefault="005C0909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6A4FE05" w14:textId="77777777" w:rsidR="0054450B" w:rsidRDefault="0054450B">
      <w:pPr>
        <w:pStyle w:val="Textoindependiente"/>
        <w:rPr>
          <w:rFonts w:ascii="Arial"/>
          <w:b/>
          <w:sz w:val="20"/>
        </w:rPr>
      </w:pPr>
    </w:p>
    <w:p w14:paraId="52B1C355" w14:textId="77777777" w:rsidR="0054450B" w:rsidRDefault="0054450B">
      <w:pPr>
        <w:pStyle w:val="Textoindependiente"/>
        <w:spacing w:before="5"/>
        <w:rPr>
          <w:rFonts w:ascii="Arial"/>
          <w:b/>
          <w:sz w:val="20"/>
        </w:rPr>
      </w:pPr>
    </w:p>
    <w:p w14:paraId="089F7298" w14:textId="77777777" w:rsidR="0054450B" w:rsidRDefault="005C0909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54450B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B0BA" w14:textId="77777777" w:rsidR="002D250C" w:rsidRDefault="002D250C">
      <w:r>
        <w:separator/>
      </w:r>
    </w:p>
  </w:endnote>
  <w:endnote w:type="continuationSeparator" w:id="0">
    <w:p w14:paraId="70C0D4E3" w14:textId="77777777" w:rsidR="002D250C" w:rsidRDefault="002D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86A7" w14:textId="77777777" w:rsidR="002D250C" w:rsidRDefault="002D250C">
      <w:r>
        <w:separator/>
      </w:r>
    </w:p>
  </w:footnote>
  <w:footnote w:type="continuationSeparator" w:id="0">
    <w:p w14:paraId="3869C4F4" w14:textId="77777777" w:rsidR="002D250C" w:rsidRDefault="002D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F24B" w14:textId="77777777" w:rsidR="0054450B" w:rsidRDefault="005C090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9024" behindDoc="1" locked="0" layoutInCell="1" allowOverlap="1" wp14:anchorId="7CEFBC73" wp14:editId="141D94A5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3B4"/>
    <w:multiLevelType w:val="hybridMultilevel"/>
    <w:tmpl w:val="C02CDE2E"/>
    <w:lvl w:ilvl="0" w:tplc="0524A94C">
      <w:numFmt w:val="bullet"/>
      <w:lvlText w:val="•"/>
      <w:lvlJc w:val="left"/>
      <w:pPr>
        <w:ind w:left="364" w:hanging="221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CA8E656">
      <w:numFmt w:val="bullet"/>
      <w:lvlText w:val="•"/>
      <w:lvlJc w:val="left"/>
      <w:pPr>
        <w:ind w:left="941" w:hanging="221"/>
      </w:pPr>
      <w:rPr>
        <w:rFonts w:hint="default"/>
        <w:lang w:val="es-ES" w:eastAsia="en-US" w:bidi="ar-SA"/>
      </w:rPr>
    </w:lvl>
    <w:lvl w:ilvl="2" w:tplc="F76A5732">
      <w:numFmt w:val="bullet"/>
      <w:lvlText w:val="•"/>
      <w:lvlJc w:val="left"/>
      <w:pPr>
        <w:ind w:left="1522" w:hanging="221"/>
      </w:pPr>
      <w:rPr>
        <w:rFonts w:hint="default"/>
        <w:lang w:val="es-ES" w:eastAsia="en-US" w:bidi="ar-SA"/>
      </w:rPr>
    </w:lvl>
    <w:lvl w:ilvl="3" w:tplc="8334D1F4">
      <w:numFmt w:val="bullet"/>
      <w:lvlText w:val="•"/>
      <w:lvlJc w:val="left"/>
      <w:pPr>
        <w:ind w:left="2104" w:hanging="221"/>
      </w:pPr>
      <w:rPr>
        <w:rFonts w:hint="default"/>
        <w:lang w:val="es-ES" w:eastAsia="en-US" w:bidi="ar-SA"/>
      </w:rPr>
    </w:lvl>
    <w:lvl w:ilvl="4" w:tplc="31B69588">
      <w:numFmt w:val="bullet"/>
      <w:lvlText w:val="•"/>
      <w:lvlJc w:val="left"/>
      <w:pPr>
        <w:ind w:left="2685" w:hanging="221"/>
      </w:pPr>
      <w:rPr>
        <w:rFonts w:hint="default"/>
        <w:lang w:val="es-ES" w:eastAsia="en-US" w:bidi="ar-SA"/>
      </w:rPr>
    </w:lvl>
    <w:lvl w:ilvl="5" w:tplc="27902C72">
      <w:numFmt w:val="bullet"/>
      <w:lvlText w:val="•"/>
      <w:lvlJc w:val="left"/>
      <w:pPr>
        <w:ind w:left="3267" w:hanging="221"/>
      </w:pPr>
      <w:rPr>
        <w:rFonts w:hint="default"/>
        <w:lang w:val="es-ES" w:eastAsia="en-US" w:bidi="ar-SA"/>
      </w:rPr>
    </w:lvl>
    <w:lvl w:ilvl="6" w:tplc="75A80D78">
      <w:numFmt w:val="bullet"/>
      <w:lvlText w:val="•"/>
      <w:lvlJc w:val="left"/>
      <w:pPr>
        <w:ind w:left="3848" w:hanging="221"/>
      </w:pPr>
      <w:rPr>
        <w:rFonts w:hint="default"/>
        <w:lang w:val="es-ES" w:eastAsia="en-US" w:bidi="ar-SA"/>
      </w:rPr>
    </w:lvl>
    <w:lvl w:ilvl="7" w:tplc="33EE8258">
      <w:numFmt w:val="bullet"/>
      <w:lvlText w:val="•"/>
      <w:lvlJc w:val="left"/>
      <w:pPr>
        <w:ind w:left="4429" w:hanging="221"/>
      </w:pPr>
      <w:rPr>
        <w:rFonts w:hint="default"/>
        <w:lang w:val="es-ES" w:eastAsia="en-US" w:bidi="ar-SA"/>
      </w:rPr>
    </w:lvl>
    <w:lvl w:ilvl="8" w:tplc="024A0C14">
      <w:numFmt w:val="bullet"/>
      <w:lvlText w:val="•"/>
      <w:lvlJc w:val="left"/>
      <w:pPr>
        <w:ind w:left="5011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174086C"/>
    <w:multiLevelType w:val="hybridMultilevel"/>
    <w:tmpl w:val="8C2ACA62"/>
    <w:lvl w:ilvl="0" w:tplc="8FE49EA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15CF66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FF22EE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422E326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3FAE833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3A821F1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CEEDC8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9F58916A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F8FEAFF4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26CE7113"/>
    <w:multiLevelType w:val="hybridMultilevel"/>
    <w:tmpl w:val="631C880C"/>
    <w:lvl w:ilvl="0" w:tplc="DC902F5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70D4E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A6F4888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EEFA8C58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A47C945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94B8F05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B0CAF0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BFAA633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C14EF3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40433DC"/>
    <w:multiLevelType w:val="hybridMultilevel"/>
    <w:tmpl w:val="8C9CA644"/>
    <w:lvl w:ilvl="0" w:tplc="0BC6F3EC">
      <w:numFmt w:val="bullet"/>
      <w:lvlText w:val="•"/>
      <w:lvlJc w:val="left"/>
      <w:pPr>
        <w:ind w:left="107" w:hanging="12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33ACAC74">
      <w:numFmt w:val="bullet"/>
      <w:lvlText w:val="•"/>
      <w:lvlJc w:val="left"/>
      <w:pPr>
        <w:ind w:left="707" w:hanging="120"/>
      </w:pPr>
      <w:rPr>
        <w:rFonts w:hint="default"/>
        <w:lang w:val="es-ES" w:eastAsia="en-US" w:bidi="ar-SA"/>
      </w:rPr>
    </w:lvl>
    <w:lvl w:ilvl="2" w:tplc="595EBE1E">
      <w:numFmt w:val="bullet"/>
      <w:lvlText w:val="•"/>
      <w:lvlJc w:val="left"/>
      <w:pPr>
        <w:ind w:left="1314" w:hanging="120"/>
      </w:pPr>
      <w:rPr>
        <w:rFonts w:hint="default"/>
        <w:lang w:val="es-ES" w:eastAsia="en-US" w:bidi="ar-SA"/>
      </w:rPr>
    </w:lvl>
    <w:lvl w:ilvl="3" w:tplc="0654037C">
      <w:numFmt w:val="bullet"/>
      <w:lvlText w:val="•"/>
      <w:lvlJc w:val="left"/>
      <w:pPr>
        <w:ind w:left="1922" w:hanging="120"/>
      </w:pPr>
      <w:rPr>
        <w:rFonts w:hint="default"/>
        <w:lang w:val="es-ES" w:eastAsia="en-US" w:bidi="ar-SA"/>
      </w:rPr>
    </w:lvl>
    <w:lvl w:ilvl="4" w:tplc="1B087790">
      <w:numFmt w:val="bullet"/>
      <w:lvlText w:val="•"/>
      <w:lvlJc w:val="left"/>
      <w:pPr>
        <w:ind w:left="2529" w:hanging="120"/>
      </w:pPr>
      <w:rPr>
        <w:rFonts w:hint="default"/>
        <w:lang w:val="es-ES" w:eastAsia="en-US" w:bidi="ar-SA"/>
      </w:rPr>
    </w:lvl>
    <w:lvl w:ilvl="5" w:tplc="72D00ED0">
      <w:numFmt w:val="bullet"/>
      <w:lvlText w:val="•"/>
      <w:lvlJc w:val="left"/>
      <w:pPr>
        <w:ind w:left="3137" w:hanging="120"/>
      </w:pPr>
      <w:rPr>
        <w:rFonts w:hint="default"/>
        <w:lang w:val="es-ES" w:eastAsia="en-US" w:bidi="ar-SA"/>
      </w:rPr>
    </w:lvl>
    <w:lvl w:ilvl="6" w:tplc="9AD6A49E">
      <w:numFmt w:val="bullet"/>
      <w:lvlText w:val="•"/>
      <w:lvlJc w:val="left"/>
      <w:pPr>
        <w:ind w:left="3744" w:hanging="120"/>
      </w:pPr>
      <w:rPr>
        <w:rFonts w:hint="default"/>
        <w:lang w:val="es-ES" w:eastAsia="en-US" w:bidi="ar-SA"/>
      </w:rPr>
    </w:lvl>
    <w:lvl w:ilvl="7" w:tplc="BCEC3600">
      <w:numFmt w:val="bullet"/>
      <w:lvlText w:val="•"/>
      <w:lvlJc w:val="left"/>
      <w:pPr>
        <w:ind w:left="4351" w:hanging="120"/>
      </w:pPr>
      <w:rPr>
        <w:rFonts w:hint="default"/>
        <w:lang w:val="es-ES" w:eastAsia="en-US" w:bidi="ar-SA"/>
      </w:rPr>
    </w:lvl>
    <w:lvl w:ilvl="8" w:tplc="EF58859A">
      <w:numFmt w:val="bullet"/>
      <w:lvlText w:val="•"/>
      <w:lvlJc w:val="left"/>
      <w:pPr>
        <w:ind w:left="4959" w:hanging="120"/>
      </w:pPr>
      <w:rPr>
        <w:rFonts w:hint="default"/>
        <w:lang w:val="es-ES" w:eastAsia="en-US" w:bidi="ar-SA"/>
      </w:rPr>
    </w:lvl>
  </w:abstractNum>
  <w:num w:numId="1" w16cid:durableId="1994479939">
    <w:abstractNumId w:val="2"/>
  </w:num>
  <w:num w:numId="2" w16cid:durableId="1117406704">
    <w:abstractNumId w:val="0"/>
  </w:num>
  <w:num w:numId="3" w16cid:durableId="860170680">
    <w:abstractNumId w:val="3"/>
  </w:num>
  <w:num w:numId="4" w16cid:durableId="157951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0B"/>
    <w:rsid w:val="000F3617"/>
    <w:rsid w:val="002D250C"/>
    <w:rsid w:val="0054450B"/>
    <w:rsid w:val="005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98779"/>
  <w15:docId w15:val="{5282C88E-20F9-46AE-88E1-0C7ED7F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2</cp:revision>
  <dcterms:created xsi:type="dcterms:W3CDTF">2023-05-29T14:33:00Z</dcterms:created>
  <dcterms:modified xsi:type="dcterms:W3CDTF">2023-05-29T14:33:00Z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2023-05-29T00:00:00Z</vt:filetime>
  </property>
</Properties>
</file>