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3" w:right="2232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140-2023-OAP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Anexo 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8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4" w:val="left" w:leader="none"/>
              </w:tabs>
              <w:spacing w:line="259" w:lineRule="auto" w:before="0" w:after="0"/>
              <w:ind w:left="107" w:right="97" w:firstLine="0"/>
              <w:jc w:val="lef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Industrial.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2" w:val="left" w:leader="none"/>
              </w:tabs>
              <w:spacing w:line="206" w:lineRule="exact" w:before="0" w:after="0"/>
              <w:ind w:left="241" w:right="0" w:hanging="135"/>
              <w:jc w:val="left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Maestría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Dirección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Estratégica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Factor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Humano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y/o</w:t>
            </w:r>
          </w:p>
          <w:p>
            <w:pPr>
              <w:pStyle w:val="TableParagraph"/>
              <w:spacing w:line="204" w:lineRule="exact" w:before="17"/>
              <w:ind w:left="107"/>
              <w:rPr>
                <w:sz w:val="18"/>
              </w:rPr>
            </w:pPr>
            <w:r>
              <w:rPr>
                <w:sz w:val="18"/>
              </w:rPr>
              <w:t>afines.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Tecnologías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Transformación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 y/o Programa PMI (Project Management Institute) y/o Programa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 Cambio.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Seis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(06)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1" w:val="left" w:leader="none"/>
              </w:tabs>
              <w:spacing w:line="259" w:lineRule="auto" w:before="148" w:after="0"/>
              <w:ind w:left="107" w:right="97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Cinco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(05)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rediseño de procesos de recursos humanos y/o ejecución y planeamiento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tareas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desempeñando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equivalentes, de los cuales al menos cuatro (04) años sean con el nivel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especialista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 cinco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 sector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16" w:hRule="atLeast"/>
        </w:trPr>
        <w:tc>
          <w:tcPr>
            <w:tcW w:w="1856" w:type="dxa"/>
          </w:tcPr>
          <w:p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259" w:lineRule="auto" w:before="0" w:after="0"/>
              <w:ind w:left="107"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Gerencia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Proyectos usando la metodología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PMI (Project Management Institute) que incluya la gestión de recursos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humanos.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Nacionalidad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peruana.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4"/>
        </w:rPr>
        <w:t> </w:t>
      </w:r>
      <w:r>
        <w:rPr/>
        <w:t>al</w:t>
      </w:r>
      <w:r>
        <w:rPr>
          <w:spacing w:val="10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140-2023-OAP.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> </w:t>
      </w:r>
      <w:r>
        <w:rPr>
          <w:sz w:val="18"/>
        </w:rPr>
        <w:t>N°</w:t>
      </w:r>
      <w:r>
        <w:rPr>
          <w:spacing w:val="12"/>
          <w:sz w:val="18"/>
        </w:rPr>
        <w:t> </w:t>
      </w:r>
      <w:r>
        <w:rPr>
          <w:sz w:val="18"/>
        </w:rPr>
        <w:t>02:</w:t>
      </w:r>
      <w:r>
        <w:rPr>
          <w:spacing w:val="11"/>
          <w:sz w:val="18"/>
        </w:rPr>
        <w:t> </w:t>
      </w:r>
      <w:r>
        <w:rPr>
          <w:sz w:val="18"/>
        </w:rPr>
        <w:t>“Declaración</w:t>
      </w:r>
      <w:r>
        <w:rPr>
          <w:spacing w:val="13"/>
          <w:sz w:val="18"/>
        </w:rPr>
        <w:t> </w:t>
      </w:r>
      <w:r>
        <w:rPr>
          <w:sz w:val="18"/>
        </w:rPr>
        <w:t>Jurada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no</w:t>
      </w:r>
      <w:r>
        <w:rPr>
          <w:spacing w:val="11"/>
          <w:sz w:val="18"/>
        </w:rPr>
        <w:t> </w:t>
      </w:r>
      <w:r>
        <w:rPr>
          <w:sz w:val="18"/>
        </w:rPr>
        <w:t>tener</w:t>
      </w:r>
      <w:r>
        <w:rPr>
          <w:spacing w:val="13"/>
          <w:sz w:val="18"/>
        </w:rPr>
        <w:t> </w:t>
      </w:r>
      <w:r>
        <w:rPr>
          <w:sz w:val="18"/>
        </w:rPr>
        <w:t>inhabilitación</w:t>
      </w:r>
      <w:r>
        <w:rPr>
          <w:spacing w:val="13"/>
          <w:sz w:val="18"/>
        </w:rPr>
        <w:t> </w:t>
      </w:r>
      <w:r>
        <w:rPr>
          <w:sz w:val="18"/>
        </w:rPr>
        <w:t>vigente</w:t>
      </w:r>
      <w:r>
        <w:rPr>
          <w:spacing w:val="11"/>
          <w:sz w:val="18"/>
        </w:rPr>
        <w:t> </w:t>
      </w:r>
      <w:r>
        <w:rPr>
          <w:sz w:val="18"/>
        </w:rPr>
        <w:t>según</w:t>
      </w:r>
      <w:r>
        <w:rPr>
          <w:spacing w:val="13"/>
          <w:sz w:val="18"/>
        </w:rPr>
        <w:t> </w:t>
      </w:r>
      <w:r>
        <w:rPr>
          <w:sz w:val="18"/>
        </w:rPr>
        <w:t>Registro</w:t>
      </w:r>
      <w:r>
        <w:rPr>
          <w:spacing w:val="13"/>
          <w:sz w:val="18"/>
        </w:rPr>
        <w:t> </w:t>
      </w:r>
      <w:r>
        <w:rPr>
          <w:sz w:val="18"/>
        </w:rPr>
        <w:t>Nacional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22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8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8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9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5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902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" w:hanging="154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5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64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6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216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216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2023-08-17T23:36:19Z</dcterms:created>
  <dcterms:modified xsi:type="dcterms:W3CDTF">2023-08-17T23:36:19Z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2023-08-17T00:00:00Z</vt:filetime>
  </property>
</Properties>
</file>