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5776" w:rsidRDefault="0061208C">
      <w:pPr>
        <w:pStyle w:val="Ttulo1"/>
        <w:spacing w:before="92"/>
        <w:ind w:left="1957" w:right="2236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:rsidR="00A85776" w:rsidRDefault="0061208C">
      <w:pPr>
        <w:spacing w:before="175"/>
        <w:ind w:left="1961" w:right="223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169-2023-ASN</w:t>
      </w:r>
    </w:p>
    <w:p w:rsidR="00A85776" w:rsidRDefault="00A85776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81"/>
        <w:gridCol w:w="1635"/>
      </w:tblGrid>
      <w:tr w:rsidR="00A85776">
        <w:trPr>
          <w:trHeight w:val="518"/>
        </w:trPr>
        <w:tc>
          <w:tcPr>
            <w:tcW w:w="1858" w:type="dxa"/>
          </w:tcPr>
          <w:p w:rsidR="00A85776" w:rsidRDefault="0061208C">
            <w:pPr>
              <w:pStyle w:val="TableParagraph"/>
              <w:spacing w:before="155"/>
              <w:ind w:left="5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1" w:type="dxa"/>
          </w:tcPr>
          <w:p w:rsidR="00A85776" w:rsidRDefault="0061208C">
            <w:pPr>
              <w:pStyle w:val="TableParagraph"/>
              <w:spacing w:before="155"/>
              <w:ind w:left="2092" w:right="208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 w:rsidR="00A85776" w:rsidRDefault="0061208C">
            <w:pPr>
              <w:pStyle w:val="TableParagraph"/>
              <w:spacing w:before="155"/>
              <w:ind w:left="146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A85776">
        <w:trPr>
          <w:trHeight w:val="383"/>
        </w:trPr>
        <w:tc>
          <w:tcPr>
            <w:tcW w:w="8039" w:type="dxa"/>
            <w:gridSpan w:val="2"/>
          </w:tcPr>
          <w:p w:rsidR="00A85776" w:rsidRDefault="0061208C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 w:rsidR="00A85776" w:rsidRDefault="00A857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776">
        <w:trPr>
          <w:trHeight w:val="333"/>
        </w:trPr>
        <w:tc>
          <w:tcPr>
            <w:tcW w:w="8039" w:type="dxa"/>
            <w:gridSpan w:val="2"/>
          </w:tcPr>
          <w:p w:rsidR="00A85776" w:rsidRDefault="0061208C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 w:rsidR="00A85776" w:rsidRDefault="00A857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776">
        <w:trPr>
          <w:trHeight w:val="340"/>
        </w:trPr>
        <w:tc>
          <w:tcPr>
            <w:tcW w:w="8039" w:type="dxa"/>
            <w:gridSpan w:val="2"/>
          </w:tcPr>
          <w:p w:rsidR="00A85776" w:rsidRDefault="0061208C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 w:rsidR="00A85776" w:rsidRDefault="00A857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776">
        <w:trPr>
          <w:trHeight w:val="712"/>
        </w:trPr>
        <w:tc>
          <w:tcPr>
            <w:tcW w:w="1858" w:type="dxa"/>
          </w:tcPr>
          <w:p w:rsidR="00A85776" w:rsidRDefault="0061208C">
            <w:pPr>
              <w:pStyle w:val="TableParagraph"/>
              <w:spacing w:before="147"/>
              <w:ind w:left="379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1" w:type="dxa"/>
          </w:tcPr>
          <w:p w:rsidR="00A85776" w:rsidRDefault="0061208C">
            <w:pPr>
              <w:pStyle w:val="TableParagraph"/>
              <w:spacing w:before="131" w:line="259" w:lineRule="auto"/>
              <w:ind w:left="105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 Derecho.</w:t>
            </w:r>
          </w:p>
        </w:tc>
        <w:tc>
          <w:tcPr>
            <w:tcW w:w="1635" w:type="dxa"/>
          </w:tcPr>
          <w:p w:rsidR="00A85776" w:rsidRDefault="00A857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776">
        <w:trPr>
          <w:trHeight w:val="1670"/>
        </w:trPr>
        <w:tc>
          <w:tcPr>
            <w:tcW w:w="1858" w:type="dxa"/>
          </w:tcPr>
          <w:p w:rsidR="00A85776" w:rsidRDefault="0061208C">
            <w:pPr>
              <w:pStyle w:val="TableParagraph"/>
              <w:spacing w:before="109"/>
              <w:ind w:left="107" w:right="98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1" w:type="dxa"/>
          </w:tcPr>
          <w:p w:rsidR="00A85776" w:rsidRDefault="00A8577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85776" w:rsidRDefault="00A8577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85776" w:rsidRDefault="00A85776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A85776" w:rsidRDefault="0061208C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rPr>
                <w:sz w:val="18"/>
              </w:rPr>
            </w:pPr>
            <w:r>
              <w:rPr>
                <w:sz w:val="18"/>
              </w:rPr>
              <w:t>Acreditar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</w:p>
        </w:tc>
        <w:tc>
          <w:tcPr>
            <w:tcW w:w="1635" w:type="dxa"/>
          </w:tcPr>
          <w:p w:rsidR="00A85776" w:rsidRDefault="00A857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776">
        <w:trPr>
          <w:trHeight w:val="1237"/>
        </w:trPr>
        <w:tc>
          <w:tcPr>
            <w:tcW w:w="1858" w:type="dxa"/>
          </w:tcPr>
          <w:p w:rsidR="00A85776" w:rsidRDefault="00A8577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85776" w:rsidRDefault="0061208C">
            <w:pPr>
              <w:pStyle w:val="TableParagraph"/>
              <w:spacing w:before="179"/>
              <w:ind w:left="487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1" w:type="dxa"/>
          </w:tcPr>
          <w:p w:rsidR="00A85776" w:rsidRDefault="0061208C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GENERAL: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</w:p>
          <w:p w:rsidR="00A85776" w:rsidRDefault="0061208C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177" w:line="259" w:lineRule="auto"/>
              <w:ind w:right="98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Un (01) año de experiencia en el sector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público como auxiliar </w:t>
            </w:r>
            <w:proofErr w:type="spellStart"/>
            <w:r>
              <w:rPr>
                <w:sz w:val="18"/>
              </w:rPr>
              <w:t>adminitrativo</w:t>
            </w:r>
            <w:proofErr w:type="spellEnd"/>
            <w:r>
              <w:rPr>
                <w:sz w:val="18"/>
              </w:rPr>
              <w:t xml:space="preserve"> y/o técnico administrativo y/o funciones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equivalentes al puesto.</w:t>
            </w:r>
          </w:p>
        </w:tc>
        <w:tc>
          <w:tcPr>
            <w:tcW w:w="1635" w:type="dxa"/>
          </w:tcPr>
          <w:p w:rsidR="00A85776" w:rsidRDefault="00A857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776">
        <w:trPr>
          <w:trHeight w:val="971"/>
        </w:trPr>
        <w:tc>
          <w:tcPr>
            <w:tcW w:w="1858" w:type="dxa"/>
          </w:tcPr>
          <w:p w:rsidR="00A85776" w:rsidRDefault="0061208C">
            <w:pPr>
              <w:pStyle w:val="TableParagraph"/>
              <w:spacing w:before="71"/>
              <w:ind w:left="158" w:right="1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CONOCIMIENTOS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:rsidR="00A85776" w:rsidRDefault="0061208C">
            <w:pPr>
              <w:pStyle w:val="TableParagraph"/>
              <w:ind w:left="158" w:right="15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1" w:type="dxa"/>
          </w:tcPr>
          <w:p w:rsidR="00A85776" w:rsidRDefault="0061208C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50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30001</w:t>
            </w:r>
          </w:p>
          <w:p w:rsidR="00A85776" w:rsidRDefault="0061208C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6"/>
              <w:rPr>
                <w:sz w:val="18"/>
              </w:rPr>
            </w:pPr>
            <w:proofErr w:type="gramStart"/>
            <w:r>
              <w:rPr>
                <w:sz w:val="18"/>
              </w:rPr>
              <w:t>Conocimiento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relacionados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consulares</w:t>
            </w:r>
          </w:p>
          <w:p w:rsidR="00A85776" w:rsidRDefault="0061208C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Interncional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Laboral,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</w:t>
            </w:r>
          </w:p>
        </w:tc>
        <w:tc>
          <w:tcPr>
            <w:tcW w:w="1635" w:type="dxa"/>
          </w:tcPr>
          <w:p w:rsidR="00A85776" w:rsidRDefault="00A857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776">
        <w:trPr>
          <w:trHeight w:val="974"/>
        </w:trPr>
        <w:tc>
          <w:tcPr>
            <w:tcW w:w="1858" w:type="dxa"/>
          </w:tcPr>
          <w:p w:rsidR="00A85776" w:rsidRDefault="00A85776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A85776" w:rsidRDefault="0061208C">
            <w:pPr>
              <w:pStyle w:val="TableParagraph"/>
              <w:ind w:left="307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1" w:type="dxa"/>
          </w:tcPr>
          <w:p w:rsidR="00A85776" w:rsidRDefault="00A8577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85776" w:rsidRDefault="0061208C"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5" w:type="dxa"/>
          </w:tcPr>
          <w:p w:rsidR="00A85776" w:rsidRDefault="00A857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776">
        <w:trPr>
          <w:trHeight w:val="445"/>
        </w:trPr>
        <w:tc>
          <w:tcPr>
            <w:tcW w:w="8039" w:type="dxa"/>
            <w:gridSpan w:val="2"/>
          </w:tcPr>
          <w:p w:rsidR="00A85776" w:rsidRDefault="0061208C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:rsidR="00A85776" w:rsidRDefault="00A857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776">
        <w:trPr>
          <w:trHeight w:val="407"/>
        </w:trPr>
        <w:tc>
          <w:tcPr>
            <w:tcW w:w="8039" w:type="dxa"/>
            <w:gridSpan w:val="2"/>
          </w:tcPr>
          <w:p w:rsidR="00A85776" w:rsidRDefault="0061208C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:rsidR="00A85776" w:rsidRDefault="00A857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776">
        <w:trPr>
          <w:trHeight w:val="417"/>
        </w:trPr>
        <w:tc>
          <w:tcPr>
            <w:tcW w:w="8039" w:type="dxa"/>
            <w:gridSpan w:val="2"/>
          </w:tcPr>
          <w:p w:rsidR="00A85776" w:rsidRDefault="0061208C">
            <w:pPr>
              <w:pStyle w:val="TableParagraph"/>
              <w:spacing w:before="73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:rsidR="00A85776" w:rsidRDefault="00A857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5776" w:rsidRDefault="00A85776">
      <w:pPr>
        <w:pStyle w:val="Textoindependiente"/>
        <w:spacing w:before="4"/>
        <w:rPr>
          <w:rFonts w:ascii="Arial"/>
          <w:b/>
          <w:sz w:val="7"/>
        </w:rPr>
      </w:pPr>
    </w:p>
    <w:p w:rsidR="00A85776" w:rsidRDefault="0061208C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:rsidR="00A85776" w:rsidRDefault="00A85776">
      <w:pPr>
        <w:pStyle w:val="Textoindependiente"/>
        <w:spacing w:before="2"/>
        <w:rPr>
          <w:rFonts w:ascii="Arial"/>
          <w:b/>
          <w:sz w:val="10"/>
        </w:rPr>
      </w:pPr>
    </w:p>
    <w:p w:rsidR="00A85776" w:rsidRDefault="0061208C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8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7"/>
        </w:rPr>
        <w:t xml:space="preserve"> </w:t>
      </w:r>
      <w:r>
        <w:t>el/</w:t>
      </w:r>
      <w:proofErr w:type="gramStart"/>
      <w:r>
        <w:t>los</w:t>
      </w:r>
      <w:r>
        <w:rPr>
          <w:spacing w:val="44"/>
        </w:rPr>
        <w:t xml:space="preserve"> </w:t>
      </w:r>
      <w:r>
        <w:t>número</w:t>
      </w:r>
      <w:proofErr w:type="gramEnd"/>
      <w:r>
        <w:t>(s)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:rsidR="00A85776" w:rsidRDefault="0061208C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79" w:line="271" w:lineRule="auto"/>
        <w:ind w:right="392"/>
        <w:rPr>
          <w:sz w:val="18"/>
        </w:rPr>
      </w:pP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1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2"/>
          <w:sz w:val="18"/>
        </w:rPr>
        <w:t xml:space="preserve"> </w:t>
      </w:r>
      <w:r>
        <w:rPr>
          <w:sz w:val="18"/>
        </w:rPr>
        <w:t>(cada</w:t>
      </w:r>
      <w:r>
        <w:rPr>
          <w:spacing w:val="27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carta</w:t>
      </w:r>
      <w:r>
        <w:rPr>
          <w:spacing w:val="28"/>
          <w:sz w:val="18"/>
        </w:rPr>
        <w:t xml:space="preserve"> </w:t>
      </w:r>
      <w:r>
        <w:rPr>
          <w:sz w:val="18"/>
        </w:rPr>
        <w:t>dirigido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:rsidR="00A85776" w:rsidRDefault="00A85776">
      <w:pPr>
        <w:pStyle w:val="Textoindependiente"/>
        <w:spacing w:before="2"/>
        <w:rPr>
          <w:sz w:val="16"/>
        </w:rPr>
      </w:pPr>
    </w:p>
    <w:p w:rsidR="00A85776" w:rsidRDefault="0061208C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/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169-2023-ASN.</w:t>
      </w:r>
    </w:p>
    <w:p w:rsidR="00A85776" w:rsidRDefault="00A85776">
      <w:pPr>
        <w:pStyle w:val="Textoindependiente"/>
        <w:spacing w:before="2"/>
      </w:pPr>
    </w:p>
    <w:p w:rsidR="00A85776" w:rsidRDefault="0061208C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87"/>
        <w:rPr>
          <w:sz w:val="18"/>
        </w:rPr>
      </w:pPr>
      <w:r>
        <w:rPr>
          <w:sz w:val="18"/>
        </w:rPr>
        <w:t>Anexo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02:</w:t>
      </w:r>
      <w:r>
        <w:rPr>
          <w:spacing w:val="-7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8"/>
          <w:sz w:val="18"/>
        </w:rPr>
        <w:t xml:space="preserve"> </w:t>
      </w:r>
      <w:r>
        <w:rPr>
          <w:sz w:val="18"/>
        </w:rPr>
        <w:t>Jurada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tener</w:t>
      </w:r>
      <w:r>
        <w:rPr>
          <w:spacing w:val="-8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9"/>
          <w:sz w:val="18"/>
        </w:rPr>
        <w:t xml:space="preserve"> </w:t>
      </w:r>
      <w:r>
        <w:rPr>
          <w:sz w:val="18"/>
        </w:rPr>
        <w:t>vigente</w:t>
      </w:r>
      <w:r>
        <w:rPr>
          <w:spacing w:val="-8"/>
          <w:sz w:val="18"/>
        </w:rPr>
        <w:t xml:space="preserve"> </w:t>
      </w:r>
      <w:r>
        <w:rPr>
          <w:sz w:val="18"/>
        </w:rPr>
        <w:t>según</w:t>
      </w:r>
      <w:r>
        <w:rPr>
          <w:spacing w:val="-6"/>
          <w:sz w:val="18"/>
        </w:rPr>
        <w:t xml:space="preserve"> </w:t>
      </w:r>
      <w:r>
        <w:rPr>
          <w:sz w:val="18"/>
        </w:rPr>
        <w:t>Registro</w:t>
      </w:r>
      <w:r>
        <w:rPr>
          <w:spacing w:val="-5"/>
          <w:sz w:val="18"/>
        </w:rPr>
        <w:t xml:space="preserve"> </w:t>
      </w:r>
      <w:r>
        <w:rPr>
          <w:sz w:val="18"/>
        </w:rPr>
        <w:t>Nacional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Sanciones</w:t>
      </w:r>
      <w:r>
        <w:rPr>
          <w:spacing w:val="-47"/>
          <w:sz w:val="18"/>
        </w:rPr>
        <w:t xml:space="preserve"> </w:t>
      </w:r>
      <w:r>
        <w:rPr>
          <w:sz w:val="18"/>
        </w:rPr>
        <w:t>contra</w:t>
      </w:r>
      <w:r>
        <w:rPr>
          <w:spacing w:val="-1"/>
          <w:sz w:val="18"/>
        </w:rPr>
        <w:t xml:space="preserve"> </w:t>
      </w:r>
      <w:r>
        <w:rPr>
          <w:sz w:val="18"/>
        </w:rPr>
        <w:t>Servidores</w:t>
      </w:r>
      <w:r>
        <w:rPr>
          <w:spacing w:val="1"/>
          <w:sz w:val="18"/>
        </w:rPr>
        <w:t xml:space="preserve"> </w:t>
      </w:r>
      <w:r>
        <w:rPr>
          <w:sz w:val="18"/>
        </w:rPr>
        <w:t>Civiles</w:t>
      </w:r>
      <w:r>
        <w:rPr>
          <w:spacing w:val="-2"/>
          <w:sz w:val="18"/>
        </w:rPr>
        <w:t xml:space="preserve"> </w:t>
      </w:r>
      <w:r>
        <w:rPr>
          <w:sz w:val="18"/>
        </w:rPr>
        <w:t>(RNSSC)”.</w:t>
      </w:r>
    </w:p>
    <w:p w:rsidR="00A85776" w:rsidRDefault="00A85776">
      <w:pPr>
        <w:pStyle w:val="Textoindependiente"/>
        <w:rPr>
          <w:sz w:val="16"/>
        </w:rPr>
      </w:pPr>
    </w:p>
    <w:p w:rsidR="00A85776" w:rsidRDefault="0061208C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:rsidR="00A85776" w:rsidRDefault="00A85776">
      <w:pPr>
        <w:pStyle w:val="Textoindependiente"/>
        <w:spacing w:before="5"/>
      </w:pPr>
    </w:p>
    <w:p w:rsidR="00A85776" w:rsidRDefault="0061208C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:rsidR="00A85776" w:rsidRDefault="00A85776">
      <w:pPr>
        <w:pStyle w:val="Textoindependiente"/>
        <w:spacing w:before="2"/>
      </w:pPr>
    </w:p>
    <w:p w:rsidR="00A85776" w:rsidRDefault="0061208C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:rsidR="00A85776" w:rsidRDefault="00A85776">
      <w:pPr>
        <w:rPr>
          <w:sz w:val="18"/>
        </w:rPr>
        <w:sectPr w:rsidR="00A85776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:rsidR="00A85776" w:rsidRDefault="0061208C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90"/>
        <w:ind w:hanging="361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:rsidR="00A85776" w:rsidRDefault="00A85776">
      <w:pPr>
        <w:pStyle w:val="Textoindependiente"/>
        <w:spacing w:before="2"/>
      </w:pPr>
    </w:p>
    <w:p w:rsidR="00A85776" w:rsidRDefault="0061208C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:rsidR="00A85776" w:rsidRDefault="00A85776">
      <w:pPr>
        <w:pStyle w:val="Textoindependiente"/>
        <w:spacing w:before="2"/>
      </w:pPr>
    </w:p>
    <w:p w:rsidR="00A85776" w:rsidRDefault="0061208C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3" w:lineRule="auto"/>
        <w:ind w:right="386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6"/>
          <w:sz w:val="18"/>
        </w:rPr>
        <w:t xml:space="preserve"> </w:t>
      </w:r>
      <w:r>
        <w:rPr>
          <w:sz w:val="18"/>
        </w:rPr>
        <w:t>Vitae</w:t>
      </w:r>
      <w:r>
        <w:rPr>
          <w:spacing w:val="18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8"/>
          <w:sz w:val="18"/>
        </w:rPr>
        <w:t xml:space="preserve"> </w:t>
      </w:r>
      <w:r>
        <w:rPr>
          <w:sz w:val="18"/>
        </w:rPr>
        <w:t>(fotocopia</w:t>
      </w:r>
      <w:r>
        <w:rPr>
          <w:spacing w:val="18"/>
          <w:sz w:val="18"/>
        </w:rPr>
        <w:t xml:space="preserve"> </w:t>
      </w:r>
      <w:r>
        <w:rPr>
          <w:sz w:val="18"/>
        </w:rPr>
        <w:t>simple),</w:t>
      </w:r>
      <w:r>
        <w:rPr>
          <w:spacing w:val="15"/>
          <w:sz w:val="18"/>
        </w:rPr>
        <w:t xml:space="preserve"> </w:t>
      </w:r>
      <w:r>
        <w:rPr>
          <w:sz w:val="18"/>
        </w:rPr>
        <w:t>ordenado</w:t>
      </w:r>
      <w:r>
        <w:rPr>
          <w:spacing w:val="15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acuerdo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8"/>
          <w:sz w:val="18"/>
        </w:rPr>
        <w:t xml:space="preserve"> </w:t>
      </w:r>
      <w:r>
        <w:rPr>
          <w:sz w:val="18"/>
        </w:rPr>
        <w:t>los</w:t>
      </w:r>
      <w:r>
        <w:rPr>
          <w:spacing w:val="16"/>
          <w:sz w:val="18"/>
        </w:rPr>
        <w:t xml:space="preserve"> </w:t>
      </w:r>
      <w:r>
        <w:rPr>
          <w:sz w:val="18"/>
        </w:rPr>
        <w:t>requisitos</w:t>
      </w:r>
      <w:r>
        <w:rPr>
          <w:spacing w:val="16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:rsidR="00A85776" w:rsidRDefault="00A85776">
      <w:pPr>
        <w:pStyle w:val="Textoindependiente"/>
        <w:spacing w:before="10"/>
        <w:rPr>
          <w:sz w:val="15"/>
        </w:rPr>
      </w:pPr>
    </w:p>
    <w:p w:rsidR="00A85776" w:rsidRDefault="0061208C">
      <w:pPr>
        <w:pStyle w:val="Textoindependiente"/>
        <w:spacing w:line="276" w:lineRule="auto"/>
        <w:ind w:left="255" w:right="389"/>
      </w:pPr>
      <w:r>
        <w:t>No se foliará el reverso o la cara adversa de las hojas ya folia</w:t>
      </w:r>
      <w:r>
        <w:t>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:rsidR="00A85776" w:rsidRDefault="0061208C">
      <w:pPr>
        <w:pStyle w:val="Textoindependiente"/>
        <w:spacing w:before="179" w:line="276" w:lineRule="auto"/>
        <w:ind w:left="255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conocimientos</w:t>
      </w:r>
      <w:r>
        <w:rPr>
          <w:spacing w:val="-7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puesto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requieren</w:t>
      </w:r>
      <w:r>
        <w:rPr>
          <w:spacing w:val="-7"/>
        </w:rPr>
        <w:t xml:space="preserve"> </w:t>
      </w:r>
      <w:r>
        <w:t>documentación</w:t>
      </w:r>
      <w:r>
        <w:rPr>
          <w:spacing w:val="-4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tuviera,</w:t>
      </w:r>
      <w:r>
        <w:rPr>
          <w:spacing w:val="-1"/>
        </w:rPr>
        <w:t xml:space="preserve"> </w:t>
      </w:r>
      <w:r>
        <w:t>precisar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folio(s) en el</w:t>
      </w:r>
      <w:r>
        <w:rPr>
          <w:spacing w:val="-3"/>
        </w:rPr>
        <w:t xml:space="preserve"> </w:t>
      </w:r>
      <w:r>
        <w:t>presente anexo.</w:t>
      </w:r>
    </w:p>
    <w:p w:rsidR="00A85776" w:rsidRDefault="00A85776">
      <w:pPr>
        <w:pStyle w:val="Textoindependiente"/>
        <w:spacing w:before="9"/>
        <w:rPr>
          <w:sz w:val="15"/>
        </w:rPr>
      </w:pPr>
    </w:p>
    <w:p w:rsidR="00A85776" w:rsidRDefault="0061208C">
      <w:pPr>
        <w:pStyle w:val="Textoindependiente"/>
        <w:ind w:left="255"/>
      </w:pPr>
      <w:r>
        <w:rPr>
          <w:spacing w:val="-1"/>
        </w:rPr>
        <w:t>Aquella</w:t>
      </w:r>
      <w:r>
        <w:rPr>
          <w:spacing w:val="-10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mínimos</w:t>
      </w:r>
      <w:r>
        <w:rPr>
          <w:spacing w:val="-11"/>
        </w:rPr>
        <w:t xml:space="preserve"> </w:t>
      </w:r>
      <w:r>
        <w:t>solicitados,</w:t>
      </w:r>
      <w:r>
        <w:rPr>
          <w:spacing w:val="-13"/>
        </w:rPr>
        <w:t xml:space="preserve"> </w:t>
      </w:r>
      <w:r>
        <w:t>abstenerse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postular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convocatoria.</w:t>
      </w:r>
    </w:p>
    <w:p w:rsidR="00A85776" w:rsidRDefault="00A85776">
      <w:pPr>
        <w:pStyle w:val="Textoindependiente"/>
        <w:rPr>
          <w:sz w:val="20"/>
        </w:rPr>
      </w:pPr>
    </w:p>
    <w:p w:rsidR="00A85776" w:rsidRDefault="00A85776">
      <w:pPr>
        <w:pStyle w:val="Textoindependiente"/>
        <w:spacing w:before="3"/>
        <w:rPr>
          <w:sz w:val="16"/>
        </w:rPr>
      </w:pPr>
    </w:p>
    <w:p w:rsidR="00A85776" w:rsidRDefault="0061208C">
      <w:pPr>
        <w:pStyle w:val="Ttulo1"/>
        <w:tabs>
          <w:tab w:val="left" w:pos="4542"/>
        </w:tabs>
        <w:spacing w:line="444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5776" w:rsidRDefault="0061208C">
      <w:pPr>
        <w:tabs>
          <w:tab w:val="left" w:pos="5768"/>
        </w:tabs>
        <w:spacing w:before="1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:rsidR="00A85776" w:rsidRDefault="00A85776">
      <w:pPr>
        <w:pStyle w:val="Textoindependiente"/>
        <w:rPr>
          <w:rFonts w:ascii="Arial"/>
          <w:b/>
          <w:sz w:val="20"/>
        </w:rPr>
      </w:pPr>
    </w:p>
    <w:p w:rsidR="00A85776" w:rsidRDefault="00A85776">
      <w:pPr>
        <w:pStyle w:val="Textoindependiente"/>
        <w:spacing w:before="4"/>
        <w:rPr>
          <w:rFonts w:ascii="Arial"/>
          <w:b/>
          <w:sz w:val="20"/>
        </w:rPr>
      </w:pPr>
    </w:p>
    <w:p w:rsidR="00A85776" w:rsidRDefault="0061208C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A85776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1208C">
      <w:r>
        <w:separator/>
      </w:r>
    </w:p>
  </w:endnote>
  <w:endnote w:type="continuationSeparator" w:id="0">
    <w:p w:rsidR="00000000" w:rsidRDefault="0061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1208C">
      <w:r>
        <w:separator/>
      </w:r>
    </w:p>
  </w:footnote>
  <w:footnote w:type="continuationSeparator" w:id="0">
    <w:p w:rsidR="00000000" w:rsidRDefault="0061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776" w:rsidRDefault="0061208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048" behindDoc="1" locked="0" layoutInCell="1" allowOverlap="1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36CA"/>
    <w:multiLevelType w:val="hybridMultilevel"/>
    <w:tmpl w:val="5D866BF2"/>
    <w:lvl w:ilvl="0" w:tplc="91D29338">
      <w:numFmt w:val="bullet"/>
      <w:lvlText w:val="•"/>
      <w:lvlJc w:val="left"/>
      <w:pPr>
        <w:ind w:left="21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760C2F44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C55C0750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CEA637D4">
      <w:numFmt w:val="bullet"/>
      <w:lvlText w:val="•"/>
      <w:lvlJc w:val="left"/>
      <w:pPr>
        <w:ind w:left="2005" w:hanging="113"/>
      </w:pPr>
      <w:rPr>
        <w:rFonts w:hint="default"/>
        <w:lang w:val="es-ES" w:eastAsia="en-US" w:bidi="ar-SA"/>
      </w:rPr>
    </w:lvl>
    <w:lvl w:ilvl="4" w:tplc="517C8898">
      <w:numFmt w:val="bullet"/>
      <w:lvlText w:val="•"/>
      <w:lvlJc w:val="left"/>
      <w:pPr>
        <w:ind w:left="2600" w:hanging="113"/>
      </w:pPr>
      <w:rPr>
        <w:rFonts w:hint="default"/>
        <w:lang w:val="es-ES" w:eastAsia="en-US" w:bidi="ar-SA"/>
      </w:rPr>
    </w:lvl>
    <w:lvl w:ilvl="5" w:tplc="BE88ECB0">
      <w:numFmt w:val="bullet"/>
      <w:lvlText w:val="•"/>
      <w:lvlJc w:val="left"/>
      <w:pPr>
        <w:ind w:left="3195" w:hanging="113"/>
      </w:pPr>
      <w:rPr>
        <w:rFonts w:hint="default"/>
        <w:lang w:val="es-ES" w:eastAsia="en-US" w:bidi="ar-SA"/>
      </w:rPr>
    </w:lvl>
    <w:lvl w:ilvl="6" w:tplc="B70007B8">
      <w:numFmt w:val="bullet"/>
      <w:lvlText w:val="•"/>
      <w:lvlJc w:val="left"/>
      <w:pPr>
        <w:ind w:left="3790" w:hanging="113"/>
      </w:pPr>
      <w:rPr>
        <w:rFonts w:hint="default"/>
        <w:lang w:val="es-ES" w:eastAsia="en-US" w:bidi="ar-SA"/>
      </w:rPr>
    </w:lvl>
    <w:lvl w:ilvl="7" w:tplc="A0CC49F0">
      <w:numFmt w:val="bullet"/>
      <w:lvlText w:val="•"/>
      <w:lvlJc w:val="left"/>
      <w:pPr>
        <w:ind w:left="4385" w:hanging="113"/>
      </w:pPr>
      <w:rPr>
        <w:rFonts w:hint="default"/>
        <w:lang w:val="es-ES" w:eastAsia="en-US" w:bidi="ar-SA"/>
      </w:rPr>
    </w:lvl>
    <w:lvl w:ilvl="8" w:tplc="F9200058">
      <w:numFmt w:val="bullet"/>
      <w:lvlText w:val="•"/>
      <w:lvlJc w:val="left"/>
      <w:pPr>
        <w:ind w:left="4980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3B235D4F"/>
    <w:multiLevelType w:val="hybridMultilevel"/>
    <w:tmpl w:val="BA38872A"/>
    <w:lvl w:ilvl="0" w:tplc="D68EB372">
      <w:numFmt w:val="bullet"/>
      <w:lvlText w:val="•"/>
      <w:lvlJc w:val="left"/>
      <w:pPr>
        <w:ind w:left="21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A10CFF8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E3409B24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1B02696A">
      <w:numFmt w:val="bullet"/>
      <w:lvlText w:val="•"/>
      <w:lvlJc w:val="left"/>
      <w:pPr>
        <w:ind w:left="2005" w:hanging="113"/>
      </w:pPr>
      <w:rPr>
        <w:rFonts w:hint="default"/>
        <w:lang w:val="es-ES" w:eastAsia="en-US" w:bidi="ar-SA"/>
      </w:rPr>
    </w:lvl>
    <w:lvl w:ilvl="4" w:tplc="6C84A5AA">
      <w:numFmt w:val="bullet"/>
      <w:lvlText w:val="•"/>
      <w:lvlJc w:val="left"/>
      <w:pPr>
        <w:ind w:left="2600" w:hanging="113"/>
      </w:pPr>
      <w:rPr>
        <w:rFonts w:hint="default"/>
        <w:lang w:val="es-ES" w:eastAsia="en-US" w:bidi="ar-SA"/>
      </w:rPr>
    </w:lvl>
    <w:lvl w:ilvl="5" w:tplc="F2A66340">
      <w:numFmt w:val="bullet"/>
      <w:lvlText w:val="•"/>
      <w:lvlJc w:val="left"/>
      <w:pPr>
        <w:ind w:left="3195" w:hanging="113"/>
      </w:pPr>
      <w:rPr>
        <w:rFonts w:hint="default"/>
        <w:lang w:val="es-ES" w:eastAsia="en-US" w:bidi="ar-SA"/>
      </w:rPr>
    </w:lvl>
    <w:lvl w:ilvl="6" w:tplc="E66EC0DE">
      <w:numFmt w:val="bullet"/>
      <w:lvlText w:val="•"/>
      <w:lvlJc w:val="left"/>
      <w:pPr>
        <w:ind w:left="3790" w:hanging="113"/>
      </w:pPr>
      <w:rPr>
        <w:rFonts w:hint="default"/>
        <w:lang w:val="es-ES" w:eastAsia="en-US" w:bidi="ar-SA"/>
      </w:rPr>
    </w:lvl>
    <w:lvl w:ilvl="7" w:tplc="819CCCBA">
      <w:numFmt w:val="bullet"/>
      <w:lvlText w:val="•"/>
      <w:lvlJc w:val="left"/>
      <w:pPr>
        <w:ind w:left="4385" w:hanging="113"/>
      </w:pPr>
      <w:rPr>
        <w:rFonts w:hint="default"/>
        <w:lang w:val="es-ES" w:eastAsia="en-US" w:bidi="ar-SA"/>
      </w:rPr>
    </w:lvl>
    <w:lvl w:ilvl="8" w:tplc="9806B460">
      <w:numFmt w:val="bullet"/>
      <w:lvlText w:val="•"/>
      <w:lvlJc w:val="left"/>
      <w:pPr>
        <w:ind w:left="4980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6A411922"/>
    <w:multiLevelType w:val="hybridMultilevel"/>
    <w:tmpl w:val="DA84B36E"/>
    <w:lvl w:ilvl="0" w:tplc="FD76367E">
      <w:numFmt w:val="bullet"/>
      <w:lvlText w:val="•"/>
      <w:lvlJc w:val="left"/>
      <w:pPr>
        <w:ind w:left="105" w:hanging="137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E976FC02">
      <w:numFmt w:val="bullet"/>
      <w:lvlText w:val="•"/>
      <w:lvlJc w:val="left"/>
      <w:pPr>
        <w:ind w:left="707" w:hanging="137"/>
      </w:pPr>
      <w:rPr>
        <w:rFonts w:hint="default"/>
        <w:lang w:val="es-ES" w:eastAsia="en-US" w:bidi="ar-SA"/>
      </w:rPr>
    </w:lvl>
    <w:lvl w:ilvl="2" w:tplc="72964BBE">
      <w:numFmt w:val="bullet"/>
      <w:lvlText w:val="•"/>
      <w:lvlJc w:val="left"/>
      <w:pPr>
        <w:ind w:left="1314" w:hanging="137"/>
      </w:pPr>
      <w:rPr>
        <w:rFonts w:hint="default"/>
        <w:lang w:val="es-ES" w:eastAsia="en-US" w:bidi="ar-SA"/>
      </w:rPr>
    </w:lvl>
    <w:lvl w:ilvl="3" w:tplc="29728070">
      <w:numFmt w:val="bullet"/>
      <w:lvlText w:val="•"/>
      <w:lvlJc w:val="left"/>
      <w:pPr>
        <w:ind w:left="1921" w:hanging="137"/>
      </w:pPr>
      <w:rPr>
        <w:rFonts w:hint="default"/>
        <w:lang w:val="es-ES" w:eastAsia="en-US" w:bidi="ar-SA"/>
      </w:rPr>
    </w:lvl>
    <w:lvl w:ilvl="4" w:tplc="C83C6456">
      <w:numFmt w:val="bullet"/>
      <w:lvlText w:val="•"/>
      <w:lvlJc w:val="left"/>
      <w:pPr>
        <w:ind w:left="2528" w:hanging="137"/>
      </w:pPr>
      <w:rPr>
        <w:rFonts w:hint="default"/>
        <w:lang w:val="es-ES" w:eastAsia="en-US" w:bidi="ar-SA"/>
      </w:rPr>
    </w:lvl>
    <w:lvl w:ilvl="5" w:tplc="AD8667D0">
      <w:numFmt w:val="bullet"/>
      <w:lvlText w:val="•"/>
      <w:lvlJc w:val="left"/>
      <w:pPr>
        <w:ind w:left="3135" w:hanging="137"/>
      </w:pPr>
      <w:rPr>
        <w:rFonts w:hint="default"/>
        <w:lang w:val="es-ES" w:eastAsia="en-US" w:bidi="ar-SA"/>
      </w:rPr>
    </w:lvl>
    <w:lvl w:ilvl="6" w:tplc="2556CF74">
      <w:numFmt w:val="bullet"/>
      <w:lvlText w:val="•"/>
      <w:lvlJc w:val="left"/>
      <w:pPr>
        <w:ind w:left="3742" w:hanging="137"/>
      </w:pPr>
      <w:rPr>
        <w:rFonts w:hint="default"/>
        <w:lang w:val="es-ES" w:eastAsia="en-US" w:bidi="ar-SA"/>
      </w:rPr>
    </w:lvl>
    <w:lvl w:ilvl="7" w:tplc="0F3CEE24">
      <w:numFmt w:val="bullet"/>
      <w:lvlText w:val="•"/>
      <w:lvlJc w:val="left"/>
      <w:pPr>
        <w:ind w:left="4349" w:hanging="137"/>
      </w:pPr>
      <w:rPr>
        <w:rFonts w:hint="default"/>
        <w:lang w:val="es-ES" w:eastAsia="en-US" w:bidi="ar-SA"/>
      </w:rPr>
    </w:lvl>
    <w:lvl w:ilvl="8" w:tplc="74C05B0C">
      <w:numFmt w:val="bullet"/>
      <w:lvlText w:val="•"/>
      <w:lvlJc w:val="left"/>
      <w:pPr>
        <w:ind w:left="4956" w:hanging="137"/>
      </w:pPr>
      <w:rPr>
        <w:rFonts w:hint="default"/>
        <w:lang w:val="es-ES" w:eastAsia="en-US" w:bidi="ar-SA"/>
      </w:rPr>
    </w:lvl>
  </w:abstractNum>
  <w:abstractNum w:abstractNumId="3" w15:restartNumberingAfterBreak="0">
    <w:nsid w:val="722F55F7"/>
    <w:multiLevelType w:val="hybridMultilevel"/>
    <w:tmpl w:val="68F29BF0"/>
    <w:lvl w:ilvl="0" w:tplc="D3AC1BB8">
      <w:numFmt w:val="bullet"/>
      <w:lvlText w:val="•"/>
      <w:lvlJc w:val="left"/>
      <w:pPr>
        <w:ind w:left="230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D3260FE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7E5C0CCA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F25C6492">
      <w:numFmt w:val="bullet"/>
      <w:lvlText w:val="•"/>
      <w:lvlJc w:val="left"/>
      <w:pPr>
        <w:ind w:left="2019" w:hanging="125"/>
      </w:pPr>
      <w:rPr>
        <w:rFonts w:hint="default"/>
        <w:lang w:val="es-ES" w:eastAsia="en-US" w:bidi="ar-SA"/>
      </w:rPr>
    </w:lvl>
    <w:lvl w:ilvl="4" w:tplc="9E9C421A">
      <w:numFmt w:val="bullet"/>
      <w:lvlText w:val="•"/>
      <w:lvlJc w:val="left"/>
      <w:pPr>
        <w:ind w:left="2612" w:hanging="125"/>
      </w:pPr>
      <w:rPr>
        <w:rFonts w:hint="default"/>
        <w:lang w:val="es-ES" w:eastAsia="en-US" w:bidi="ar-SA"/>
      </w:rPr>
    </w:lvl>
    <w:lvl w:ilvl="5" w:tplc="714E2878">
      <w:numFmt w:val="bullet"/>
      <w:lvlText w:val="•"/>
      <w:lvlJc w:val="left"/>
      <w:pPr>
        <w:ind w:left="3205" w:hanging="125"/>
      </w:pPr>
      <w:rPr>
        <w:rFonts w:hint="default"/>
        <w:lang w:val="es-ES" w:eastAsia="en-US" w:bidi="ar-SA"/>
      </w:rPr>
    </w:lvl>
    <w:lvl w:ilvl="6" w:tplc="D4EAB050">
      <w:numFmt w:val="bullet"/>
      <w:lvlText w:val="•"/>
      <w:lvlJc w:val="left"/>
      <w:pPr>
        <w:ind w:left="3798" w:hanging="125"/>
      </w:pPr>
      <w:rPr>
        <w:rFonts w:hint="default"/>
        <w:lang w:val="es-ES" w:eastAsia="en-US" w:bidi="ar-SA"/>
      </w:rPr>
    </w:lvl>
    <w:lvl w:ilvl="7" w:tplc="93D2480A">
      <w:numFmt w:val="bullet"/>
      <w:lvlText w:val="•"/>
      <w:lvlJc w:val="left"/>
      <w:pPr>
        <w:ind w:left="4391" w:hanging="125"/>
      </w:pPr>
      <w:rPr>
        <w:rFonts w:hint="default"/>
        <w:lang w:val="es-ES" w:eastAsia="en-US" w:bidi="ar-SA"/>
      </w:rPr>
    </w:lvl>
    <w:lvl w:ilvl="8" w:tplc="208E3914">
      <w:numFmt w:val="bullet"/>
      <w:lvlText w:val="•"/>
      <w:lvlJc w:val="left"/>
      <w:pPr>
        <w:ind w:left="4984" w:hanging="125"/>
      </w:pPr>
      <w:rPr>
        <w:rFonts w:hint="default"/>
        <w:lang w:val="es-ES" w:eastAsia="en-US" w:bidi="ar-SA"/>
      </w:rPr>
    </w:lvl>
  </w:abstractNum>
  <w:abstractNum w:abstractNumId="4" w15:restartNumberingAfterBreak="0">
    <w:nsid w:val="74D57257"/>
    <w:multiLevelType w:val="hybridMultilevel"/>
    <w:tmpl w:val="A7F4ACF4"/>
    <w:lvl w:ilvl="0" w:tplc="7DACD64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9A6603E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A85073F8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3" w:tplc="7BBA1AEC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4" w:tplc="37F4DE48"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 w:tplc="2982A78A">
      <w:numFmt w:val="bullet"/>
      <w:lvlText w:val="•"/>
      <w:lvlJc w:val="left"/>
      <w:pPr>
        <w:ind w:left="5983" w:hanging="360"/>
      </w:pPr>
      <w:rPr>
        <w:rFonts w:hint="default"/>
        <w:lang w:val="es-ES" w:eastAsia="en-US" w:bidi="ar-SA"/>
      </w:rPr>
    </w:lvl>
    <w:lvl w:ilvl="6" w:tplc="EF7AB774">
      <w:numFmt w:val="bullet"/>
      <w:lvlText w:val="•"/>
      <w:lvlJc w:val="left"/>
      <w:pPr>
        <w:ind w:left="6871" w:hanging="360"/>
      </w:pPr>
      <w:rPr>
        <w:rFonts w:hint="default"/>
        <w:lang w:val="es-ES" w:eastAsia="en-US" w:bidi="ar-SA"/>
      </w:rPr>
    </w:lvl>
    <w:lvl w:ilvl="7" w:tplc="924C0414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AFBEB0C2">
      <w:numFmt w:val="bullet"/>
      <w:lvlText w:val="•"/>
      <w:lvlJc w:val="left"/>
      <w:pPr>
        <w:ind w:left="8649" w:hanging="360"/>
      </w:pPr>
      <w:rPr>
        <w:rFonts w:hint="default"/>
        <w:lang w:val="es-ES" w:eastAsia="en-US" w:bidi="ar-SA"/>
      </w:rPr>
    </w:lvl>
  </w:abstractNum>
  <w:num w:numId="1" w16cid:durableId="2076468700">
    <w:abstractNumId w:val="4"/>
  </w:num>
  <w:num w:numId="2" w16cid:durableId="1740127525">
    <w:abstractNumId w:val="0"/>
  </w:num>
  <w:num w:numId="3" w16cid:durableId="2121221579">
    <w:abstractNumId w:val="2"/>
  </w:num>
  <w:num w:numId="4" w16cid:durableId="1760366527">
    <w:abstractNumId w:val="3"/>
  </w:num>
  <w:num w:numId="5" w16cid:durableId="36425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76"/>
    <w:rsid w:val="0061208C"/>
    <w:rsid w:val="00A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99CB68-4037-46D5-AC75-6F0F1B99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Sandoval Gieraths</dc:creator>
  <cp:lastModifiedBy>José Roberto Sandoval Gieraths</cp:lastModifiedBy>
  <cp:revision>2</cp:revision>
  <dcterms:created xsi:type="dcterms:W3CDTF">2023-09-08T19:36:00Z</dcterms:created>
  <dcterms:modified xsi:type="dcterms:W3CDTF">2023-09-08T19:36:00Z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2023-09-08T00:00:00Z</vt:filetime>
  </property>
</Properties>
</file>