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FD05" w14:textId="77777777" w:rsidR="00DB256B" w:rsidRDefault="00000000">
      <w:pPr>
        <w:pStyle w:val="Ttulo1"/>
        <w:spacing w:before="92"/>
        <w:ind w:left="1952" w:right="2231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2AE765E2" w14:textId="77777777" w:rsidR="00DB256B" w:rsidRDefault="00000000">
      <w:pPr>
        <w:spacing w:before="175"/>
        <w:ind w:left="1957" w:right="223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017-2023-LOG</w:t>
      </w:r>
    </w:p>
    <w:p w14:paraId="0A3C6A5E" w14:textId="77777777" w:rsidR="00DB256B" w:rsidRDefault="00DB256B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DB256B" w14:paraId="766EEE76" w14:textId="77777777">
        <w:trPr>
          <w:trHeight w:val="518"/>
        </w:trPr>
        <w:tc>
          <w:tcPr>
            <w:tcW w:w="1856" w:type="dxa"/>
          </w:tcPr>
          <w:p w14:paraId="4AC954C4" w14:textId="77777777" w:rsidR="00DB256B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28C5BB05" w14:textId="77777777" w:rsidR="00DB256B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44A48429" w14:textId="77777777" w:rsidR="00DB256B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DB256B" w14:paraId="78F3DD95" w14:textId="77777777">
        <w:trPr>
          <w:trHeight w:val="383"/>
        </w:trPr>
        <w:tc>
          <w:tcPr>
            <w:tcW w:w="8040" w:type="dxa"/>
            <w:gridSpan w:val="2"/>
          </w:tcPr>
          <w:p w14:paraId="18BF0F58" w14:textId="77777777" w:rsidR="00DB256B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74BC5ACA" w14:textId="77777777" w:rsidR="00DB256B" w:rsidRDefault="00DB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56B" w14:paraId="6C926B0A" w14:textId="77777777">
        <w:trPr>
          <w:trHeight w:val="333"/>
        </w:trPr>
        <w:tc>
          <w:tcPr>
            <w:tcW w:w="8040" w:type="dxa"/>
            <w:gridSpan w:val="2"/>
          </w:tcPr>
          <w:p w14:paraId="3E88940A" w14:textId="77777777" w:rsidR="00DB256B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y 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18A427AA" w14:textId="77777777" w:rsidR="00DB256B" w:rsidRDefault="00DB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56B" w14:paraId="0F41578A" w14:textId="77777777">
        <w:trPr>
          <w:trHeight w:val="340"/>
        </w:trPr>
        <w:tc>
          <w:tcPr>
            <w:tcW w:w="8040" w:type="dxa"/>
            <w:gridSpan w:val="2"/>
          </w:tcPr>
          <w:p w14:paraId="48214702" w14:textId="77777777" w:rsidR="00DB256B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3FADF29D" w14:textId="77777777" w:rsidR="00DB256B" w:rsidRDefault="00DB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56B" w14:paraId="05F0BCF0" w14:textId="77777777">
        <w:trPr>
          <w:trHeight w:val="712"/>
        </w:trPr>
        <w:tc>
          <w:tcPr>
            <w:tcW w:w="1856" w:type="dxa"/>
          </w:tcPr>
          <w:p w14:paraId="58C80F31" w14:textId="77777777" w:rsidR="00DB256B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0DFB9E46" w14:textId="77777777" w:rsidR="00DB256B" w:rsidRDefault="00000000">
            <w:pPr>
              <w:pStyle w:val="TableParagraph"/>
              <w:spacing w:before="131"/>
              <w:ind w:left="107"/>
              <w:rPr>
                <w:sz w:val="18"/>
              </w:rPr>
            </w:pPr>
            <w:r>
              <w:rPr>
                <w:sz w:val="18"/>
              </w:rPr>
              <w:t>Secundaria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completa.</w:t>
            </w:r>
          </w:p>
        </w:tc>
        <w:tc>
          <w:tcPr>
            <w:tcW w:w="1636" w:type="dxa"/>
          </w:tcPr>
          <w:p w14:paraId="08F3A43F" w14:textId="77777777" w:rsidR="00DB256B" w:rsidRDefault="00DB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56B" w14:paraId="2311E316" w14:textId="77777777">
        <w:trPr>
          <w:trHeight w:val="1670"/>
        </w:trPr>
        <w:tc>
          <w:tcPr>
            <w:tcW w:w="1856" w:type="dxa"/>
          </w:tcPr>
          <w:p w14:paraId="7F8CF191" w14:textId="77777777" w:rsidR="00DB256B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5D1C3239" w14:textId="77777777" w:rsidR="00DB256B" w:rsidRDefault="00DB256B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DBF99F0" w14:textId="77777777" w:rsidR="00DB256B" w:rsidRDefault="00DB256B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A814EDF" w14:textId="77777777" w:rsidR="00DB256B" w:rsidRDefault="00DB256B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2DBBB42E" w14:textId="77777777" w:rsidR="00DB256B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14FC0328" w14:textId="77777777" w:rsidR="00DB256B" w:rsidRDefault="00DB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56B" w14:paraId="0CF880D2" w14:textId="77777777">
        <w:trPr>
          <w:trHeight w:val="1237"/>
        </w:trPr>
        <w:tc>
          <w:tcPr>
            <w:tcW w:w="1856" w:type="dxa"/>
          </w:tcPr>
          <w:p w14:paraId="00417666" w14:textId="77777777" w:rsidR="00DB256B" w:rsidRDefault="00DB256B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A67CB65" w14:textId="77777777" w:rsidR="00DB256B" w:rsidRDefault="00000000">
            <w:pPr>
              <w:pStyle w:val="TableParagraph"/>
              <w:spacing w:before="179"/>
              <w:ind w:left="485" w:right="299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EXPERIENCIA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2AF2BF34" w14:textId="77777777" w:rsidR="00DB256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3D9E0A21" w14:textId="77777777" w:rsidR="00DB256B" w:rsidRDefault="00DB256B">
            <w:pPr>
              <w:pStyle w:val="TableParagraph"/>
              <w:rPr>
                <w:rFonts w:ascii="Arial"/>
                <w:b/>
              </w:rPr>
            </w:pPr>
          </w:p>
          <w:p w14:paraId="72F75E77" w14:textId="77777777" w:rsidR="00DB256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before="148" w:line="261" w:lineRule="auto"/>
              <w:ind w:right="102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materia,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cuales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 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 w14:paraId="16EFEA34" w14:textId="77777777" w:rsidR="00DB256B" w:rsidRDefault="00DB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56B" w14:paraId="53B6725A" w14:textId="77777777">
        <w:trPr>
          <w:trHeight w:val="971"/>
        </w:trPr>
        <w:tc>
          <w:tcPr>
            <w:tcW w:w="1856" w:type="dxa"/>
          </w:tcPr>
          <w:p w14:paraId="3472A70C" w14:textId="77777777" w:rsidR="00DB256B" w:rsidRDefault="00000000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2D7F3806" w14:textId="77777777" w:rsidR="00DB256B" w:rsidRDefault="00000000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04950EA8" w14:textId="77777777" w:rsidR="00DB256B" w:rsidRDefault="00DB256B">
            <w:pPr>
              <w:pStyle w:val="TableParagraph"/>
              <w:spacing w:before="7"/>
              <w:rPr>
                <w:rFonts w:ascii="Arial"/>
                <w:b/>
              </w:rPr>
            </w:pPr>
          </w:p>
          <w:p w14:paraId="655FF9A7" w14:textId="77777777" w:rsidR="00DB256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line="261" w:lineRule="auto"/>
              <w:ind w:right="96" w:hanging="257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mecánica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automotriz,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víal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tránsito.</w:t>
            </w:r>
          </w:p>
        </w:tc>
        <w:tc>
          <w:tcPr>
            <w:tcW w:w="1636" w:type="dxa"/>
          </w:tcPr>
          <w:p w14:paraId="2DF96578" w14:textId="77777777" w:rsidR="00DB256B" w:rsidRDefault="00DB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56B" w14:paraId="17D22FB2" w14:textId="77777777">
        <w:trPr>
          <w:trHeight w:val="974"/>
        </w:trPr>
        <w:tc>
          <w:tcPr>
            <w:tcW w:w="1856" w:type="dxa"/>
          </w:tcPr>
          <w:p w14:paraId="194DC4A8" w14:textId="77777777" w:rsidR="00DB256B" w:rsidRDefault="00DB256B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577E3254" w14:textId="77777777" w:rsidR="00DB256B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1F5D9D6E" w14:textId="77777777" w:rsidR="00DB256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52"/>
              <w:ind w:left="219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conducir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vigente,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categoría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IIA.</w:t>
            </w:r>
          </w:p>
          <w:p w14:paraId="656D416D" w14:textId="77777777" w:rsidR="00DB256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before="16" w:line="259" w:lineRule="auto"/>
              <w:ind w:right="104" w:hanging="257"/>
              <w:rPr>
                <w:sz w:val="18"/>
              </w:rPr>
            </w:pPr>
            <w:r>
              <w:rPr>
                <w:sz w:val="18"/>
              </w:rPr>
              <w:t>Récord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conductor,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Ministerio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Transportes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Comunicaciones (MTC).</w:t>
            </w:r>
          </w:p>
        </w:tc>
        <w:tc>
          <w:tcPr>
            <w:tcW w:w="1636" w:type="dxa"/>
          </w:tcPr>
          <w:p w14:paraId="2B73E2D8" w14:textId="77777777" w:rsidR="00DB256B" w:rsidRDefault="00DB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56B" w14:paraId="34FAD18A" w14:textId="77777777">
        <w:trPr>
          <w:trHeight w:val="445"/>
        </w:trPr>
        <w:tc>
          <w:tcPr>
            <w:tcW w:w="8040" w:type="dxa"/>
            <w:gridSpan w:val="2"/>
          </w:tcPr>
          <w:p w14:paraId="757C6E1E" w14:textId="77777777" w:rsidR="00DB256B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4199666A" w14:textId="77777777" w:rsidR="00DB256B" w:rsidRDefault="00DB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56B" w14:paraId="7D21CACD" w14:textId="77777777">
        <w:trPr>
          <w:trHeight w:val="407"/>
        </w:trPr>
        <w:tc>
          <w:tcPr>
            <w:tcW w:w="8040" w:type="dxa"/>
            <w:gridSpan w:val="2"/>
          </w:tcPr>
          <w:p w14:paraId="15457D97" w14:textId="77777777" w:rsidR="00DB256B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25EFD742" w14:textId="77777777" w:rsidR="00DB256B" w:rsidRDefault="00DB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56B" w14:paraId="50C109A3" w14:textId="77777777">
        <w:trPr>
          <w:trHeight w:val="417"/>
        </w:trPr>
        <w:tc>
          <w:tcPr>
            <w:tcW w:w="8040" w:type="dxa"/>
            <w:gridSpan w:val="2"/>
          </w:tcPr>
          <w:p w14:paraId="146E13C9" w14:textId="77777777" w:rsidR="00DB256B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 CONADIS,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DF9BC7E" w14:textId="77777777" w:rsidR="00DB256B" w:rsidRDefault="00DB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9B8038" w14:textId="77777777" w:rsidR="00DB256B" w:rsidRDefault="00DB256B">
      <w:pPr>
        <w:pStyle w:val="Textoindependiente"/>
        <w:spacing w:before="4"/>
        <w:rPr>
          <w:rFonts w:ascii="Arial"/>
          <w:b/>
          <w:sz w:val="7"/>
        </w:rPr>
      </w:pPr>
    </w:p>
    <w:p w14:paraId="20929B32" w14:textId="77777777" w:rsidR="00DB256B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33587F24" w14:textId="77777777" w:rsidR="00DB256B" w:rsidRDefault="00DB256B">
      <w:pPr>
        <w:pStyle w:val="Textoindependiente"/>
        <w:spacing w:before="2"/>
        <w:rPr>
          <w:rFonts w:ascii="Arial"/>
          <w:b/>
          <w:sz w:val="10"/>
        </w:rPr>
      </w:pPr>
    </w:p>
    <w:p w14:paraId="651267D6" w14:textId="77777777" w:rsidR="00DB256B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4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0E265BD4" w14:textId="77777777" w:rsidR="00DB256B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1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709D9ABF" w14:textId="77777777" w:rsidR="00DB256B" w:rsidRDefault="00DB256B">
      <w:pPr>
        <w:pStyle w:val="Textoindependiente"/>
        <w:spacing w:before="2"/>
        <w:rPr>
          <w:sz w:val="16"/>
        </w:rPr>
      </w:pPr>
    </w:p>
    <w:p w14:paraId="69467D35" w14:textId="34E3A025" w:rsidR="00DB256B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7E6D80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017-2023-LOG.</w:t>
      </w:r>
    </w:p>
    <w:p w14:paraId="503E42C7" w14:textId="77777777" w:rsidR="00DB256B" w:rsidRDefault="00DB256B">
      <w:pPr>
        <w:pStyle w:val="Textoindependiente"/>
        <w:spacing w:before="2"/>
      </w:pPr>
    </w:p>
    <w:p w14:paraId="7F94B50A" w14:textId="77777777" w:rsidR="00DB256B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96" w:hanging="360"/>
        <w:rPr>
          <w:sz w:val="18"/>
        </w:rPr>
      </w:pPr>
      <w:r>
        <w:rPr>
          <w:sz w:val="18"/>
        </w:rPr>
        <w:t>Anexo</w:t>
      </w:r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2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1"/>
          <w:sz w:val="18"/>
        </w:rPr>
        <w:t xml:space="preserve"> </w:t>
      </w:r>
      <w:r>
        <w:rPr>
          <w:sz w:val="18"/>
        </w:rPr>
        <w:t>Jurada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11"/>
          <w:sz w:val="18"/>
        </w:rPr>
        <w:t xml:space="preserve"> </w:t>
      </w:r>
      <w:r>
        <w:rPr>
          <w:sz w:val="18"/>
        </w:rPr>
        <w:t>no</w:t>
      </w:r>
      <w:r>
        <w:rPr>
          <w:spacing w:val="11"/>
          <w:sz w:val="18"/>
        </w:rPr>
        <w:t xml:space="preserve"> </w:t>
      </w:r>
      <w:r>
        <w:rPr>
          <w:sz w:val="18"/>
        </w:rPr>
        <w:t>tener</w:t>
      </w:r>
      <w:r>
        <w:rPr>
          <w:spacing w:val="13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3"/>
          <w:sz w:val="18"/>
        </w:rPr>
        <w:t xml:space="preserve"> </w:t>
      </w:r>
      <w:r>
        <w:rPr>
          <w:sz w:val="18"/>
        </w:rPr>
        <w:t>vigente</w:t>
      </w:r>
      <w:r>
        <w:rPr>
          <w:spacing w:val="11"/>
          <w:sz w:val="18"/>
        </w:rPr>
        <w:t xml:space="preserve"> </w:t>
      </w:r>
      <w:r>
        <w:rPr>
          <w:sz w:val="18"/>
        </w:rPr>
        <w:t>según</w:t>
      </w:r>
      <w:r>
        <w:rPr>
          <w:spacing w:val="13"/>
          <w:sz w:val="18"/>
        </w:rPr>
        <w:t xml:space="preserve"> </w:t>
      </w:r>
      <w:r>
        <w:rPr>
          <w:sz w:val="18"/>
        </w:rPr>
        <w:t>Registro</w:t>
      </w:r>
      <w:r>
        <w:rPr>
          <w:spacing w:val="13"/>
          <w:sz w:val="18"/>
        </w:rPr>
        <w:t xml:space="preserve"> </w:t>
      </w:r>
      <w:r>
        <w:rPr>
          <w:sz w:val="18"/>
        </w:rPr>
        <w:t>Nacional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06F23E4B" w14:textId="77777777" w:rsidR="00DB256B" w:rsidRDefault="00DB256B">
      <w:pPr>
        <w:pStyle w:val="Textoindependiente"/>
        <w:rPr>
          <w:sz w:val="16"/>
        </w:rPr>
      </w:pPr>
    </w:p>
    <w:p w14:paraId="164C67E4" w14:textId="77777777" w:rsidR="00DB256B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0C3A427D" w14:textId="77777777" w:rsidR="00DB256B" w:rsidRDefault="00DB256B">
      <w:pPr>
        <w:pStyle w:val="Textoindependiente"/>
        <w:spacing w:before="5"/>
      </w:pPr>
    </w:p>
    <w:p w14:paraId="321572C7" w14:textId="77777777" w:rsidR="00DB256B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3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3"/>
          <w:sz w:val="18"/>
        </w:rPr>
        <w:t xml:space="preserve"> </w:t>
      </w:r>
      <w:r>
        <w:rPr>
          <w:sz w:val="18"/>
        </w:rPr>
        <w:t>penales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7BE10D10" w14:textId="77777777" w:rsidR="00DB256B" w:rsidRDefault="00DB256B">
      <w:pPr>
        <w:pStyle w:val="Textoindependiente"/>
        <w:spacing w:before="2"/>
      </w:pPr>
    </w:p>
    <w:p w14:paraId="03BF17AD" w14:textId="77777777" w:rsidR="00DB256B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54FBFADF" w14:textId="77777777" w:rsidR="00DB256B" w:rsidRDefault="00DB256B">
      <w:pPr>
        <w:rPr>
          <w:sz w:val="18"/>
        </w:rPr>
        <w:sectPr w:rsidR="00DB256B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61D43199" w14:textId="77777777" w:rsidR="00DB256B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247FACB3" w14:textId="77777777" w:rsidR="00DB256B" w:rsidRDefault="00DB256B">
      <w:pPr>
        <w:pStyle w:val="Textoindependiente"/>
        <w:spacing w:before="2"/>
      </w:pPr>
    </w:p>
    <w:p w14:paraId="51111B01" w14:textId="77777777" w:rsidR="00DB256B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1845D640" w14:textId="77777777" w:rsidR="00DB256B" w:rsidRDefault="00DB256B">
      <w:pPr>
        <w:pStyle w:val="Textoindependiente"/>
        <w:spacing w:before="2"/>
      </w:pPr>
    </w:p>
    <w:p w14:paraId="4A390368" w14:textId="77777777" w:rsidR="00DB256B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3" w:lineRule="auto"/>
        <w:ind w:right="391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8"/>
          <w:sz w:val="18"/>
        </w:rPr>
        <w:t xml:space="preserve"> </w:t>
      </w:r>
      <w:r>
        <w:rPr>
          <w:sz w:val="18"/>
        </w:rPr>
        <w:t>Vitae</w:t>
      </w:r>
      <w:r>
        <w:rPr>
          <w:spacing w:val="15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8"/>
          <w:sz w:val="18"/>
        </w:rPr>
        <w:t xml:space="preserve"> </w:t>
      </w:r>
      <w:r>
        <w:rPr>
          <w:sz w:val="18"/>
        </w:rPr>
        <w:t>(fotocopia</w:t>
      </w:r>
      <w:r>
        <w:rPr>
          <w:spacing w:val="18"/>
          <w:sz w:val="18"/>
        </w:rPr>
        <w:t xml:space="preserve"> </w:t>
      </w:r>
      <w:r>
        <w:rPr>
          <w:sz w:val="18"/>
        </w:rPr>
        <w:t>simple),</w:t>
      </w:r>
      <w:r>
        <w:rPr>
          <w:spacing w:val="15"/>
          <w:sz w:val="18"/>
        </w:rPr>
        <w:t xml:space="preserve"> </w:t>
      </w:r>
      <w:r>
        <w:rPr>
          <w:sz w:val="18"/>
        </w:rPr>
        <w:t>ordenado</w:t>
      </w:r>
      <w:r>
        <w:rPr>
          <w:spacing w:val="18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5"/>
          <w:sz w:val="18"/>
        </w:rPr>
        <w:t xml:space="preserve"> </w:t>
      </w:r>
      <w:r>
        <w:rPr>
          <w:sz w:val="18"/>
        </w:rPr>
        <w:t>acuerdo</w:t>
      </w:r>
      <w:r>
        <w:rPr>
          <w:spacing w:val="18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5"/>
          <w:sz w:val="18"/>
        </w:rPr>
        <w:t xml:space="preserve"> </w:t>
      </w:r>
      <w:r>
        <w:rPr>
          <w:sz w:val="18"/>
        </w:rPr>
        <w:t>los</w:t>
      </w:r>
      <w:r>
        <w:rPr>
          <w:spacing w:val="18"/>
          <w:sz w:val="18"/>
        </w:rPr>
        <w:t xml:space="preserve"> </w:t>
      </w:r>
      <w:r>
        <w:rPr>
          <w:sz w:val="18"/>
        </w:rPr>
        <w:t>requisitos</w:t>
      </w:r>
      <w:r>
        <w:rPr>
          <w:spacing w:val="16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0844826E" w14:textId="77777777" w:rsidR="00DB256B" w:rsidRDefault="00DB256B">
      <w:pPr>
        <w:pStyle w:val="Textoindependiente"/>
        <w:spacing w:before="10"/>
        <w:rPr>
          <w:sz w:val="15"/>
        </w:rPr>
      </w:pPr>
    </w:p>
    <w:p w14:paraId="474C5AAD" w14:textId="77777777" w:rsidR="00DB256B" w:rsidRDefault="00000000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573F78D6" w14:textId="77777777" w:rsidR="00DB256B" w:rsidRDefault="00000000">
      <w:pPr>
        <w:pStyle w:val="Textoindependiente"/>
        <w:spacing w:before="179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8"/>
        </w:rPr>
        <w:t xml:space="preserve"> </w:t>
      </w:r>
      <w:r>
        <w:t>principales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puesto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requieren</w:t>
      </w:r>
      <w:r>
        <w:rPr>
          <w:spacing w:val="6"/>
        </w:rPr>
        <w:t xml:space="preserve"> </w:t>
      </w:r>
      <w:r>
        <w:t>documentación</w:t>
      </w:r>
      <w:r>
        <w:rPr>
          <w:spacing w:val="7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8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390B895A" w14:textId="77777777" w:rsidR="00DB256B" w:rsidRDefault="00DB256B">
      <w:pPr>
        <w:pStyle w:val="Textoindependiente"/>
        <w:spacing w:before="9"/>
        <w:rPr>
          <w:sz w:val="15"/>
        </w:rPr>
      </w:pPr>
    </w:p>
    <w:p w14:paraId="0AA112D9" w14:textId="77777777" w:rsidR="00DB256B" w:rsidRDefault="00000000">
      <w:pPr>
        <w:pStyle w:val="Textoindependiente"/>
        <w:spacing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10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605CB771" w14:textId="77777777" w:rsidR="00DB256B" w:rsidRDefault="00DB256B">
      <w:pPr>
        <w:pStyle w:val="Textoindependiente"/>
        <w:rPr>
          <w:sz w:val="20"/>
        </w:rPr>
      </w:pPr>
    </w:p>
    <w:p w14:paraId="5FF6551F" w14:textId="77777777" w:rsidR="00DB256B" w:rsidRDefault="00000000">
      <w:pPr>
        <w:pStyle w:val="Ttulo1"/>
        <w:tabs>
          <w:tab w:val="left" w:pos="4542"/>
        </w:tabs>
        <w:spacing w:before="156" w:line="441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2C75C2" w14:textId="77777777" w:rsidR="00DB256B" w:rsidRDefault="00000000">
      <w:pPr>
        <w:tabs>
          <w:tab w:val="left" w:pos="5768"/>
        </w:tabs>
        <w:spacing w:before="4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2CAE51BE" w14:textId="77777777" w:rsidR="00DB256B" w:rsidRDefault="00DB256B">
      <w:pPr>
        <w:pStyle w:val="Textoindependiente"/>
        <w:rPr>
          <w:rFonts w:ascii="Arial"/>
          <w:b/>
          <w:sz w:val="20"/>
        </w:rPr>
      </w:pPr>
    </w:p>
    <w:p w14:paraId="3682BDB1" w14:textId="77777777" w:rsidR="00DB256B" w:rsidRDefault="00DB256B">
      <w:pPr>
        <w:pStyle w:val="Textoindependiente"/>
        <w:spacing w:before="7"/>
        <w:rPr>
          <w:rFonts w:ascii="Arial"/>
          <w:b/>
          <w:sz w:val="20"/>
        </w:rPr>
      </w:pPr>
    </w:p>
    <w:p w14:paraId="50B3F6B5" w14:textId="77777777" w:rsidR="00DB256B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DB256B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94CD" w14:textId="77777777" w:rsidR="00B21701" w:rsidRDefault="00B21701">
      <w:r>
        <w:separator/>
      </w:r>
    </w:p>
  </w:endnote>
  <w:endnote w:type="continuationSeparator" w:id="0">
    <w:p w14:paraId="30962CEC" w14:textId="77777777" w:rsidR="00B21701" w:rsidRDefault="00B2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EFD2" w14:textId="77777777" w:rsidR="00B21701" w:rsidRDefault="00B21701">
      <w:r>
        <w:separator/>
      </w:r>
    </w:p>
  </w:footnote>
  <w:footnote w:type="continuationSeparator" w:id="0">
    <w:p w14:paraId="4002D13A" w14:textId="77777777" w:rsidR="00B21701" w:rsidRDefault="00B21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6E0B" w14:textId="77777777" w:rsidR="00DB256B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0560" behindDoc="1" locked="0" layoutInCell="1" allowOverlap="1" wp14:anchorId="741B08DF" wp14:editId="4C303C10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FC6"/>
    <w:multiLevelType w:val="hybridMultilevel"/>
    <w:tmpl w:val="3D008FE4"/>
    <w:lvl w:ilvl="0" w:tplc="B47A23A6">
      <w:numFmt w:val="bullet"/>
      <w:lvlText w:val="•"/>
      <w:lvlJc w:val="left"/>
      <w:pPr>
        <w:ind w:left="107" w:hanging="123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DA7AFBE4">
      <w:numFmt w:val="bullet"/>
      <w:lvlText w:val="•"/>
      <w:lvlJc w:val="left"/>
      <w:pPr>
        <w:ind w:left="707" w:hanging="123"/>
      </w:pPr>
      <w:rPr>
        <w:rFonts w:hint="default"/>
        <w:lang w:val="es-ES" w:eastAsia="en-US" w:bidi="ar-SA"/>
      </w:rPr>
    </w:lvl>
    <w:lvl w:ilvl="2" w:tplc="2584B2D2">
      <w:numFmt w:val="bullet"/>
      <w:lvlText w:val="•"/>
      <w:lvlJc w:val="left"/>
      <w:pPr>
        <w:ind w:left="1314" w:hanging="123"/>
      </w:pPr>
      <w:rPr>
        <w:rFonts w:hint="default"/>
        <w:lang w:val="es-ES" w:eastAsia="en-US" w:bidi="ar-SA"/>
      </w:rPr>
    </w:lvl>
    <w:lvl w:ilvl="3" w:tplc="8E943BE0">
      <w:numFmt w:val="bullet"/>
      <w:lvlText w:val="•"/>
      <w:lvlJc w:val="left"/>
      <w:pPr>
        <w:ind w:left="1922" w:hanging="123"/>
      </w:pPr>
      <w:rPr>
        <w:rFonts w:hint="default"/>
        <w:lang w:val="es-ES" w:eastAsia="en-US" w:bidi="ar-SA"/>
      </w:rPr>
    </w:lvl>
    <w:lvl w:ilvl="4" w:tplc="8324A1B4">
      <w:numFmt w:val="bullet"/>
      <w:lvlText w:val="•"/>
      <w:lvlJc w:val="left"/>
      <w:pPr>
        <w:ind w:left="2529" w:hanging="123"/>
      </w:pPr>
      <w:rPr>
        <w:rFonts w:hint="default"/>
        <w:lang w:val="es-ES" w:eastAsia="en-US" w:bidi="ar-SA"/>
      </w:rPr>
    </w:lvl>
    <w:lvl w:ilvl="5" w:tplc="FC0AB40E">
      <w:numFmt w:val="bullet"/>
      <w:lvlText w:val="•"/>
      <w:lvlJc w:val="left"/>
      <w:pPr>
        <w:ind w:left="3137" w:hanging="123"/>
      </w:pPr>
      <w:rPr>
        <w:rFonts w:hint="default"/>
        <w:lang w:val="es-ES" w:eastAsia="en-US" w:bidi="ar-SA"/>
      </w:rPr>
    </w:lvl>
    <w:lvl w:ilvl="6" w:tplc="F2FEB1E4">
      <w:numFmt w:val="bullet"/>
      <w:lvlText w:val="•"/>
      <w:lvlJc w:val="left"/>
      <w:pPr>
        <w:ind w:left="3744" w:hanging="123"/>
      </w:pPr>
      <w:rPr>
        <w:rFonts w:hint="default"/>
        <w:lang w:val="es-ES" w:eastAsia="en-US" w:bidi="ar-SA"/>
      </w:rPr>
    </w:lvl>
    <w:lvl w:ilvl="7" w:tplc="FA4CDC7C">
      <w:numFmt w:val="bullet"/>
      <w:lvlText w:val="•"/>
      <w:lvlJc w:val="left"/>
      <w:pPr>
        <w:ind w:left="4351" w:hanging="123"/>
      </w:pPr>
      <w:rPr>
        <w:rFonts w:hint="default"/>
        <w:lang w:val="es-ES" w:eastAsia="en-US" w:bidi="ar-SA"/>
      </w:rPr>
    </w:lvl>
    <w:lvl w:ilvl="8" w:tplc="280CD3D2">
      <w:numFmt w:val="bullet"/>
      <w:lvlText w:val="•"/>
      <w:lvlJc w:val="left"/>
      <w:pPr>
        <w:ind w:left="4959" w:hanging="123"/>
      </w:pPr>
      <w:rPr>
        <w:rFonts w:hint="default"/>
        <w:lang w:val="es-ES" w:eastAsia="en-US" w:bidi="ar-SA"/>
      </w:rPr>
    </w:lvl>
  </w:abstractNum>
  <w:abstractNum w:abstractNumId="1" w15:restartNumberingAfterBreak="0">
    <w:nsid w:val="275946C9"/>
    <w:multiLevelType w:val="hybridMultilevel"/>
    <w:tmpl w:val="83B2A1F4"/>
    <w:lvl w:ilvl="0" w:tplc="A2EA907E">
      <w:numFmt w:val="bullet"/>
      <w:lvlText w:val="•"/>
      <w:lvlJc w:val="left"/>
      <w:pPr>
        <w:ind w:left="364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C0A63E04">
      <w:numFmt w:val="bullet"/>
      <w:lvlText w:val="•"/>
      <w:lvlJc w:val="left"/>
      <w:pPr>
        <w:ind w:left="941" w:hanging="113"/>
      </w:pPr>
      <w:rPr>
        <w:rFonts w:hint="default"/>
        <w:lang w:val="es-ES" w:eastAsia="en-US" w:bidi="ar-SA"/>
      </w:rPr>
    </w:lvl>
    <w:lvl w:ilvl="2" w:tplc="89202AAC">
      <w:numFmt w:val="bullet"/>
      <w:lvlText w:val="•"/>
      <w:lvlJc w:val="left"/>
      <w:pPr>
        <w:ind w:left="1522" w:hanging="113"/>
      </w:pPr>
      <w:rPr>
        <w:rFonts w:hint="default"/>
        <w:lang w:val="es-ES" w:eastAsia="en-US" w:bidi="ar-SA"/>
      </w:rPr>
    </w:lvl>
    <w:lvl w:ilvl="3" w:tplc="73DC1BDE">
      <w:numFmt w:val="bullet"/>
      <w:lvlText w:val="•"/>
      <w:lvlJc w:val="left"/>
      <w:pPr>
        <w:ind w:left="2104" w:hanging="113"/>
      </w:pPr>
      <w:rPr>
        <w:rFonts w:hint="default"/>
        <w:lang w:val="es-ES" w:eastAsia="en-US" w:bidi="ar-SA"/>
      </w:rPr>
    </w:lvl>
    <w:lvl w:ilvl="4" w:tplc="74181A10">
      <w:numFmt w:val="bullet"/>
      <w:lvlText w:val="•"/>
      <w:lvlJc w:val="left"/>
      <w:pPr>
        <w:ind w:left="2685" w:hanging="113"/>
      </w:pPr>
      <w:rPr>
        <w:rFonts w:hint="default"/>
        <w:lang w:val="es-ES" w:eastAsia="en-US" w:bidi="ar-SA"/>
      </w:rPr>
    </w:lvl>
    <w:lvl w:ilvl="5" w:tplc="5798C10A">
      <w:numFmt w:val="bullet"/>
      <w:lvlText w:val="•"/>
      <w:lvlJc w:val="left"/>
      <w:pPr>
        <w:ind w:left="3267" w:hanging="113"/>
      </w:pPr>
      <w:rPr>
        <w:rFonts w:hint="default"/>
        <w:lang w:val="es-ES" w:eastAsia="en-US" w:bidi="ar-SA"/>
      </w:rPr>
    </w:lvl>
    <w:lvl w:ilvl="6" w:tplc="55EA6382">
      <w:numFmt w:val="bullet"/>
      <w:lvlText w:val="•"/>
      <w:lvlJc w:val="left"/>
      <w:pPr>
        <w:ind w:left="3848" w:hanging="113"/>
      </w:pPr>
      <w:rPr>
        <w:rFonts w:hint="default"/>
        <w:lang w:val="es-ES" w:eastAsia="en-US" w:bidi="ar-SA"/>
      </w:rPr>
    </w:lvl>
    <w:lvl w:ilvl="7" w:tplc="DF1E227A">
      <w:numFmt w:val="bullet"/>
      <w:lvlText w:val="•"/>
      <w:lvlJc w:val="left"/>
      <w:pPr>
        <w:ind w:left="4429" w:hanging="113"/>
      </w:pPr>
      <w:rPr>
        <w:rFonts w:hint="default"/>
        <w:lang w:val="es-ES" w:eastAsia="en-US" w:bidi="ar-SA"/>
      </w:rPr>
    </w:lvl>
    <w:lvl w:ilvl="8" w:tplc="E6CCB23C">
      <w:numFmt w:val="bullet"/>
      <w:lvlText w:val="•"/>
      <w:lvlJc w:val="left"/>
      <w:pPr>
        <w:ind w:left="5011" w:hanging="113"/>
      </w:pPr>
      <w:rPr>
        <w:rFonts w:hint="default"/>
        <w:lang w:val="es-ES" w:eastAsia="en-US" w:bidi="ar-SA"/>
      </w:rPr>
    </w:lvl>
  </w:abstractNum>
  <w:abstractNum w:abstractNumId="2" w15:restartNumberingAfterBreak="0">
    <w:nsid w:val="286B3F2E"/>
    <w:multiLevelType w:val="hybridMultilevel"/>
    <w:tmpl w:val="24E4B31C"/>
    <w:lvl w:ilvl="0" w:tplc="C4BE68DE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966669E2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642C5946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43C4071C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243ED776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6EDECEF6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6568A6DC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F70E6FA0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E1B6928C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3" w15:restartNumberingAfterBreak="0">
    <w:nsid w:val="3249627F"/>
    <w:multiLevelType w:val="hybridMultilevel"/>
    <w:tmpl w:val="E46EF3C0"/>
    <w:lvl w:ilvl="0" w:tplc="C9C89206">
      <w:numFmt w:val="bullet"/>
      <w:lvlText w:val="•"/>
      <w:lvlJc w:val="left"/>
      <w:pPr>
        <w:ind w:left="364" w:hanging="12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8C1CB47A">
      <w:numFmt w:val="bullet"/>
      <w:lvlText w:val="•"/>
      <w:lvlJc w:val="left"/>
      <w:pPr>
        <w:ind w:left="941" w:hanging="120"/>
      </w:pPr>
      <w:rPr>
        <w:rFonts w:hint="default"/>
        <w:lang w:val="es-ES" w:eastAsia="en-US" w:bidi="ar-SA"/>
      </w:rPr>
    </w:lvl>
    <w:lvl w:ilvl="2" w:tplc="361AF1FA">
      <w:numFmt w:val="bullet"/>
      <w:lvlText w:val="•"/>
      <w:lvlJc w:val="left"/>
      <w:pPr>
        <w:ind w:left="1522" w:hanging="120"/>
      </w:pPr>
      <w:rPr>
        <w:rFonts w:hint="default"/>
        <w:lang w:val="es-ES" w:eastAsia="en-US" w:bidi="ar-SA"/>
      </w:rPr>
    </w:lvl>
    <w:lvl w:ilvl="3" w:tplc="B352FB50">
      <w:numFmt w:val="bullet"/>
      <w:lvlText w:val="•"/>
      <w:lvlJc w:val="left"/>
      <w:pPr>
        <w:ind w:left="2104" w:hanging="120"/>
      </w:pPr>
      <w:rPr>
        <w:rFonts w:hint="default"/>
        <w:lang w:val="es-ES" w:eastAsia="en-US" w:bidi="ar-SA"/>
      </w:rPr>
    </w:lvl>
    <w:lvl w:ilvl="4" w:tplc="F23EE48E">
      <w:numFmt w:val="bullet"/>
      <w:lvlText w:val="•"/>
      <w:lvlJc w:val="left"/>
      <w:pPr>
        <w:ind w:left="2685" w:hanging="120"/>
      </w:pPr>
      <w:rPr>
        <w:rFonts w:hint="default"/>
        <w:lang w:val="es-ES" w:eastAsia="en-US" w:bidi="ar-SA"/>
      </w:rPr>
    </w:lvl>
    <w:lvl w:ilvl="5" w:tplc="D352A0B6">
      <w:numFmt w:val="bullet"/>
      <w:lvlText w:val="•"/>
      <w:lvlJc w:val="left"/>
      <w:pPr>
        <w:ind w:left="3267" w:hanging="120"/>
      </w:pPr>
      <w:rPr>
        <w:rFonts w:hint="default"/>
        <w:lang w:val="es-ES" w:eastAsia="en-US" w:bidi="ar-SA"/>
      </w:rPr>
    </w:lvl>
    <w:lvl w:ilvl="6" w:tplc="0A1C194C">
      <w:numFmt w:val="bullet"/>
      <w:lvlText w:val="•"/>
      <w:lvlJc w:val="left"/>
      <w:pPr>
        <w:ind w:left="3848" w:hanging="120"/>
      </w:pPr>
      <w:rPr>
        <w:rFonts w:hint="default"/>
        <w:lang w:val="es-ES" w:eastAsia="en-US" w:bidi="ar-SA"/>
      </w:rPr>
    </w:lvl>
    <w:lvl w:ilvl="7" w:tplc="D8E0CB80">
      <w:numFmt w:val="bullet"/>
      <w:lvlText w:val="•"/>
      <w:lvlJc w:val="left"/>
      <w:pPr>
        <w:ind w:left="4429" w:hanging="120"/>
      </w:pPr>
      <w:rPr>
        <w:rFonts w:hint="default"/>
        <w:lang w:val="es-ES" w:eastAsia="en-US" w:bidi="ar-SA"/>
      </w:rPr>
    </w:lvl>
    <w:lvl w:ilvl="8" w:tplc="7B26C734">
      <w:numFmt w:val="bullet"/>
      <w:lvlText w:val="•"/>
      <w:lvlJc w:val="left"/>
      <w:pPr>
        <w:ind w:left="5011" w:hanging="120"/>
      </w:pPr>
      <w:rPr>
        <w:rFonts w:hint="default"/>
        <w:lang w:val="es-ES" w:eastAsia="en-US" w:bidi="ar-SA"/>
      </w:rPr>
    </w:lvl>
  </w:abstractNum>
  <w:abstractNum w:abstractNumId="4" w15:restartNumberingAfterBreak="0">
    <w:nsid w:val="39826E3B"/>
    <w:multiLevelType w:val="hybridMultilevel"/>
    <w:tmpl w:val="1D6C3636"/>
    <w:lvl w:ilvl="0" w:tplc="0142C198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6674FB26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7A80E6F4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A44CAB60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32D0C280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5F7810F8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395A9BAA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5B449494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85AEFE90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num w:numId="1" w16cid:durableId="1829978367">
    <w:abstractNumId w:val="4"/>
  </w:num>
  <w:num w:numId="2" w16cid:durableId="1510868641">
    <w:abstractNumId w:val="1"/>
  </w:num>
  <w:num w:numId="3" w16cid:durableId="1737048510">
    <w:abstractNumId w:val="3"/>
  </w:num>
  <w:num w:numId="4" w16cid:durableId="1196114995">
    <w:abstractNumId w:val="0"/>
  </w:num>
  <w:num w:numId="5" w16cid:durableId="398524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6B"/>
    <w:rsid w:val="003B0321"/>
    <w:rsid w:val="007E6D80"/>
    <w:rsid w:val="00B21701"/>
    <w:rsid w:val="00DB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466D95"/>
  <w15:docId w15:val="{306C266F-44B2-4486-9A93-6C12A57B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"/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2023-05-15T23:01:00Z</dcterms:created>
  <dcterms:modified xsi:type="dcterms:W3CDTF">2023-05-15T23:01:00Z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2023-05-15T00:00:00Z</vt:filetime>
  </property>
</Properties>
</file>