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0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4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229-2023-</w:t>
      </w:r>
      <w:r>
        <w:rPr>
          <w:rFonts w:ascii="Arial" w:hAnsi="Arial"/>
          <w:b/>
          <w:spacing w:val="-5"/>
          <w:sz w:val="18"/>
        </w:rPr>
        <w:t>OSB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7"/>
              <w:ind w:left="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7"/>
                <w:sz w:val="18"/>
              </w:rPr>
              <w:t>  </w:t>
            </w:r>
            <w:r>
              <w:rPr>
                <w:sz w:val="18"/>
              </w:rPr>
              <w:t>Profesional</w:t>
            </w:r>
            <w:r>
              <w:rPr>
                <w:spacing w:val="38"/>
                <w:sz w:val="18"/>
              </w:rPr>
              <w:t>  </w:t>
            </w:r>
            <w:r>
              <w:rPr>
                <w:sz w:val="18"/>
              </w:rPr>
              <w:t>Universitario</w:t>
            </w:r>
            <w:r>
              <w:rPr>
                <w:spacing w:val="37"/>
                <w:sz w:val="18"/>
              </w:rPr>
              <w:t>  </w:t>
            </w:r>
            <w:r>
              <w:rPr>
                <w:sz w:val="18"/>
              </w:rPr>
              <w:t>en</w:t>
            </w:r>
            <w:r>
              <w:rPr>
                <w:spacing w:val="38"/>
                <w:sz w:val="18"/>
              </w:rPr>
              <w:t>  </w:t>
            </w:r>
            <w:r>
              <w:rPr>
                <w:sz w:val="18"/>
              </w:rPr>
              <w:t>Enfermería</w:t>
            </w:r>
            <w:r>
              <w:rPr>
                <w:spacing w:val="37"/>
                <w:sz w:val="18"/>
              </w:rPr>
              <w:t>  </w:t>
            </w:r>
            <w:r>
              <w:rPr>
                <w:sz w:val="18"/>
              </w:rPr>
              <w:t>con</w:t>
            </w:r>
            <w:r>
              <w:rPr>
                <w:spacing w:val="37"/>
                <w:sz w:val="18"/>
              </w:rPr>
              <w:t>  </w:t>
            </w:r>
            <w:r>
              <w:rPr>
                <w:sz w:val="18"/>
              </w:rPr>
              <w:t>colegiatura</w:t>
            </w:r>
            <w:r>
              <w:rPr>
                <w:spacing w:val="37"/>
                <w:sz w:val="18"/>
              </w:rPr>
              <w:t> 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" w:right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ACADÉMICA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habilitación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vigente.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PROGRAMA(S)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" w:right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 </w:t>
            </w:r>
            <w:r>
              <w:rPr>
                <w:rFonts w:ascii="Arial"/>
                <w:b/>
                <w:spacing w:val="-2"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0"/>
              <w:ind w:left="107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Ocupacional,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trabajo, cuyo número de horas sea mínimamente 384.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307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220" w:lineRule="atLeast" w:before="1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 </w:t>
            </w:r>
            <w:r>
              <w:rPr>
                <w:sz w:val="18"/>
              </w:rPr>
              <w:t>Dos (02)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servicios de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trabajo,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ocupacional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nivel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enfermera.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6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8" w:right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before="1"/>
              <w:ind w:left="8" w:righ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59" w:lineRule="auto" w:before="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Trabajo,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2"/>
                <w:sz w:val="18"/>
              </w:rPr>
              <w:t>Ocupacional.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6" w:lineRule="exact" w:before="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respuestas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emergencias.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40" w:lineRule="auto" w:before="15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salud.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4" w:lineRule="exact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6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7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76" w:lineRule="auto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6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229-2023-</w:t>
      </w:r>
      <w:r>
        <w:rPr>
          <w:spacing w:val="-4"/>
          <w:sz w:val="18"/>
        </w:rPr>
        <w:t>OSB.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1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4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0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40"/>
          <w:sz w:val="18"/>
        </w:rPr>
        <w:t> </w:t>
      </w:r>
      <w:r>
        <w:rPr>
          <w:sz w:val="18"/>
        </w:rPr>
        <w:t>(fotocopia</w:t>
      </w:r>
      <w:r>
        <w:rPr>
          <w:spacing w:val="40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40"/>
          <w:sz w:val="18"/>
        </w:rPr>
        <w:t> </w:t>
      </w:r>
      <w:r>
        <w:rPr>
          <w:sz w:val="18"/>
        </w:rPr>
        <w:t>con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40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line="276" w:lineRule="auto" w:before="185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8" w:lineRule="auto" w:before="179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spacing w:before="179"/>
      </w:pPr>
    </w:p>
    <w:p>
      <w:pPr>
        <w:tabs>
          <w:tab w:pos="4542" w:val="left" w:leader="none"/>
        </w:tabs>
        <w:spacing w:line="446" w:lineRule="auto" w:before="0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7"/>
        <w:rPr>
          <w:rFonts w:ascii="Arial"/>
          <w:b/>
        </w:rPr>
      </w:pPr>
    </w:p>
    <w:p>
      <w:pPr>
        <w:pStyle w:val="BodyText"/>
        <w:tabs>
          <w:tab w:pos="1859" w:val="left" w:leader="none"/>
          <w:tab w:pos="3763" w:val="left" w:leader="none"/>
        </w:tabs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21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18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2023-11-14T21:07:32Z</dcterms:created>
  <dcterms:modified xsi:type="dcterms:W3CDTF">2023-11-14T21:07:32Z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para Microsoft 365</vt:lpwstr>
  </property>
</Properties>
</file>