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57A4" w14:textId="77777777" w:rsidR="009F18AA" w:rsidRPr="004A1366" w:rsidRDefault="009F18AA" w:rsidP="009F18AA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4E65EB92" w14:textId="77777777" w:rsidR="009F18AA" w:rsidRDefault="009F18AA" w:rsidP="009F18A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F45C39">
        <w:rPr>
          <w:rFonts w:ascii="Arial" w:hAnsi="Arial" w:cs="Arial"/>
          <w:b/>
          <w:bCs/>
          <w:noProof/>
          <w:sz w:val="18"/>
          <w:szCs w:val="18"/>
          <w:lang w:val="es-ES"/>
        </w:rPr>
        <w:t>004-2024-ASN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370B1456" w14:textId="77777777" w:rsidR="009F18AA" w:rsidRPr="0073627E" w:rsidRDefault="009F18AA" w:rsidP="009F18A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9F18AA" w:rsidRPr="0073627E" w14:paraId="61EFB515" w14:textId="77777777" w:rsidTr="00DC09B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3F17E7FB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32B5FA1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20055FE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9F18AA" w:rsidRPr="0073627E" w14:paraId="154037DA" w14:textId="77777777" w:rsidTr="00DC09B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402CF3B" w14:textId="77777777" w:rsidR="009F18AA" w:rsidRPr="0073627E" w:rsidRDefault="009F18AA" w:rsidP="00DC09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AD4EACB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6158F4" w14:paraId="4C6406F3" w14:textId="77777777" w:rsidTr="00DC09B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BAB7252" w14:textId="77777777" w:rsidR="009F18AA" w:rsidRPr="006158F4" w:rsidRDefault="009F18AA" w:rsidP="00DC09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B4DA29B" w14:textId="77777777" w:rsidR="009F18AA" w:rsidRPr="006158F4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9F18AA" w:rsidRPr="0073627E" w14:paraId="3B2C4575" w14:textId="77777777" w:rsidTr="00DC09B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46B6EAC" w14:textId="77777777" w:rsidR="009F18AA" w:rsidRPr="0073627E" w:rsidRDefault="009F18AA" w:rsidP="00DC09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8818086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73627E" w14:paraId="2AE50612" w14:textId="77777777" w:rsidTr="00DC09B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2C717CDC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8CFD838" w14:textId="77777777" w:rsidR="009F18AA" w:rsidRPr="00A27D90" w:rsidRDefault="009F18AA" w:rsidP="00DC09B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 xml:space="preserve">Bachiller Universitario </w:t>
            </w:r>
            <w:r w:rsidR="001361C2"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en las carreras de Administración y/o Trabajo Social y/o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8A69D14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73627E" w14:paraId="05E9E524" w14:textId="77777777" w:rsidTr="00DC09B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2F26B97B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BA66E75" w14:textId="77777777" w:rsidR="009F18AA" w:rsidRPr="00A27D90" w:rsidRDefault="009F18AA" w:rsidP="00DC09B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Curso en Orientación y Promoción Familiar y/o Consejería familiar y/o en temática relacionada a la violencia familiar o sexual o género y/o gestión pública.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AE88959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73627E" w14:paraId="5FB2BAA6" w14:textId="77777777" w:rsidTr="00DC09B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79084654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D7F03D1" w14:textId="77777777" w:rsidR="009F18AA" w:rsidRPr="00063F48" w:rsidRDefault="009F18AA" w:rsidP="00DC09B6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Tres (03) años</w:t>
            </w:r>
          </w:p>
          <w:p w14:paraId="1CC25A25" w14:textId="77777777" w:rsidR="009F18AA" w:rsidRPr="00F27C57" w:rsidRDefault="009F18AA" w:rsidP="00DC09B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Dos (02) año de experienciaen el puesto y/o desempeñando funciones equivalentes de los cuales uno (01) en el cargo mínimo de auxiliar o asistente en sector público y/o privado.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7090286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73627E" w14:paraId="598C4C2E" w14:textId="77777777" w:rsidTr="00DC09B6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66AF68B0" w14:textId="77777777" w:rsidR="009F18AA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725027D6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8153F45" w14:textId="77777777" w:rsidR="009F18AA" w:rsidRPr="00F45C39" w:rsidRDefault="009F18AA" w:rsidP="00DC09B6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</w:t>
            </w:r>
            <w:r w:rsidR="00565D79"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 xml:space="preserve"> en protección y derechos humanos, en atención a personas en estado de vulnerabilidad,</w:t>
            </w:r>
          </w:p>
          <w:p w14:paraId="3228FDBA" w14:textId="77777777" w:rsidR="009F18AA" w:rsidRPr="00F45C39" w:rsidRDefault="009F18AA" w:rsidP="00DC09B6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</w:t>
            </w:r>
            <w:r w:rsidR="00565D79"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 xml:space="preserve"> de enfoques y principios de la atención de casos de violencia contra las mujeres, integrantes del grupo familiar y violencia sexual, </w:t>
            </w:r>
          </w:p>
          <w:p w14:paraId="699AA33B" w14:textId="77777777" w:rsidR="009F18AA" w:rsidRPr="00F45C39" w:rsidRDefault="009F18AA" w:rsidP="00DC09B6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gestión pública</w:t>
            </w:r>
          </w:p>
          <w:p w14:paraId="6C750664" w14:textId="77777777" w:rsidR="009F18AA" w:rsidRPr="00F45C39" w:rsidRDefault="009F18AA" w:rsidP="00DC09B6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 asistencia humanitaria.</w:t>
            </w:r>
          </w:p>
          <w:p w14:paraId="6083231C" w14:textId="77777777" w:rsidR="009F18AA" w:rsidRPr="00F45C39" w:rsidRDefault="009F18AA" w:rsidP="00DC09B6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básico.</w:t>
            </w:r>
          </w:p>
          <w:p w14:paraId="21E6E1E2" w14:textId="77777777" w:rsidR="009F18AA" w:rsidRPr="00A27D90" w:rsidRDefault="009F18AA" w:rsidP="00DC09B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del idioma inglés a nivel básico..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174667B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73627E" w14:paraId="43C5A31F" w14:textId="77777777" w:rsidTr="00DC09B6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6537632" w14:textId="77777777" w:rsidR="009F18AA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AEA552C" w14:textId="77777777" w:rsidR="009F18AA" w:rsidRPr="00A27D90" w:rsidRDefault="009F18AA" w:rsidP="00DC09B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AD26050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73627E" w14:paraId="4DA09095" w14:textId="77777777" w:rsidTr="00DC09B6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00FAFBC" w14:textId="77777777" w:rsidR="009F18AA" w:rsidRPr="0073627E" w:rsidRDefault="009F18AA" w:rsidP="00DC09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D5801C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73627E" w14:paraId="1B5A6C08" w14:textId="77777777" w:rsidTr="00DC09B6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3D778E0" w14:textId="77777777" w:rsidR="009F18AA" w:rsidRDefault="009F18AA" w:rsidP="00DC09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C44ED90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F18AA" w:rsidRPr="0073627E" w14:paraId="27C3EE0A" w14:textId="77777777" w:rsidTr="00DC09B6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6EF23A7" w14:textId="77777777" w:rsidR="009F18AA" w:rsidRPr="0073627E" w:rsidRDefault="009F18AA" w:rsidP="00DC09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F37B913" w14:textId="77777777" w:rsidR="009F18AA" w:rsidRPr="0073627E" w:rsidRDefault="009F18AA" w:rsidP="00DC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228FAAD6" w14:textId="77777777" w:rsidR="009F18AA" w:rsidRPr="0073627E" w:rsidRDefault="009F18AA" w:rsidP="009F18AA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7C9985DE" w14:textId="77777777" w:rsidR="009F18AA" w:rsidRPr="00E7607E" w:rsidRDefault="009F18AA" w:rsidP="009F18AA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28B18358" w14:textId="77777777" w:rsidR="009F18AA" w:rsidRPr="00063F48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3D089DD0" w14:textId="77777777" w:rsidR="009F18AA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F45C39">
        <w:rPr>
          <w:rFonts w:ascii="Arial" w:hAnsi="Arial" w:cs="Arial"/>
          <w:noProof/>
          <w:sz w:val="18"/>
          <w:szCs w:val="18"/>
          <w:lang w:val="pt-BR"/>
        </w:rPr>
        <w:t>004-2024-ASN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E9AFC0C" w14:textId="77777777" w:rsidR="009F18AA" w:rsidRPr="00063F48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AC416C6" w14:textId="77777777" w:rsidR="009F18AA" w:rsidRPr="00063F48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7FAA8F87" w14:textId="77777777" w:rsidR="009F18AA" w:rsidRPr="00063F48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04: “Declaración Jurada de no tener antecedentes policiales, penales y judiciales”.</w:t>
      </w:r>
    </w:p>
    <w:p w14:paraId="4D5139EF" w14:textId="77777777" w:rsidR="009F18AA" w:rsidRPr="00063F48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40286475" w14:textId="77777777" w:rsidR="009F18AA" w:rsidRPr="006158F4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8A2C627" w14:textId="77777777" w:rsidR="009F18AA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4798A45A" w14:textId="77777777" w:rsidR="009F18AA" w:rsidRPr="0073627E" w:rsidRDefault="009F18AA" w:rsidP="009F18A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45E5F6E6" w14:textId="77777777" w:rsidR="009F18AA" w:rsidRPr="00E7607E" w:rsidRDefault="009F18AA" w:rsidP="009F18AA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223DA61B" w14:textId="77777777" w:rsidR="009F18AA" w:rsidRPr="00E7607E" w:rsidRDefault="009F18AA" w:rsidP="009F18AA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321A1767" w14:textId="77777777" w:rsidR="009F18AA" w:rsidRPr="0073627E" w:rsidRDefault="009F18AA" w:rsidP="009F18AA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2E0089BC" w14:textId="77777777" w:rsidR="009F18AA" w:rsidRPr="0073627E" w:rsidRDefault="009F18AA" w:rsidP="009F18AA">
      <w:pPr>
        <w:jc w:val="both"/>
        <w:rPr>
          <w:rFonts w:ascii="Arial" w:hAnsi="Arial" w:cs="Arial"/>
          <w:b/>
          <w:sz w:val="18"/>
          <w:szCs w:val="18"/>
        </w:rPr>
      </w:pPr>
    </w:p>
    <w:p w14:paraId="65B0B76E" w14:textId="77777777" w:rsidR="009F18AA" w:rsidRPr="0073627E" w:rsidRDefault="009F18AA" w:rsidP="009F18AA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4779D166" w14:textId="77777777" w:rsidR="009F18AA" w:rsidRDefault="009F18AA" w:rsidP="009F18AA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2763191D" w14:textId="77777777" w:rsidR="009F18AA" w:rsidRPr="0073627E" w:rsidRDefault="009F18AA" w:rsidP="009F18AA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1FC725F5" w14:textId="77777777" w:rsidR="009F18AA" w:rsidRDefault="009F18AA" w:rsidP="009F18AA">
      <w:pPr>
        <w:jc w:val="both"/>
        <w:rPr>
          <w:rFonts w:ascii="Arial" w:hAnsi="Arial" w:cs="Arial"/>
          <w:sz w:val="18"/>
          <w:szCs w:val="18"/>
        </w:rPr>
      </w:pPr>
    </w:p>
    <w:p w14:paraId="3607F93A" w14:textId="77777777" w:rsidR="00D85156" w:rsidRDefault="009F18AA" w:rsidP="009F18AA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8B8E" w14:textId="77777777" w:rsidR="007A701B" w:rsidRDefault="007A701B" w:rsidP="009F18AA">
      <w:pPr>
        <w:spacing w:after="0" w:line="240" w:lineRule="auto"/>
      </w:pPr>
      <w:r>
        <w:separator/>
      </w:r>
    </w:p>
  </w:endnote>
  <w:endnote w:type="continuationSeparator" w:id="0">
    <w:p w14:paraId="25D83BE4" w14:textId="77777777" w:rsidR="007A701B" w:rsidRDefault="007A701B" w:rsidP="009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35B6" w14:textId="77777777" w:rsidR="007A701B" w:rsidRDefault="007A701B" w:rsidP="009F18AA">
      <w:pPr>
        <w:spacing w:after="0" w:line="240" w:lineRule="auto"/>
      </w:pPr>
      <w:r>
        <w:separator/>
      </w:r>
    </w:p>
  </w:footnote>
  <w:footnote w:type="continuationSeparator" w:id="0">
    <w:p w14:paraId="4E450F79" w14:textId="77777777" w:rsidR="007A701B" w:rsidRDefault="007A701B" w:rsidP="009F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7293" w14:textId="5219199F" w:rsidR="009F18AA" w:rsidRDefault="001B0E0E">
    <w:pPr>
      <w:pStyle w:val="Encabezado"/>
    </w:pPr>
    <w:r w:rsidRPr="00640BA2">
      <w:rPr>
        <w:noProof/>
      </w:rPr>
      <w:drawing>
        <wp:inline distT="0" distB="0" distL="0" distR="0" wp14:anchorId="0F5AB413" wp14:editId="3509C00A">
          <wp:extent cx="3714750" cy="67627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6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AA"/>
    <w:rsid w:val="001361C2"/>
    <w:rsid w:val="001B0E0E"/>
    <w:rsid w:val="003576E8"/>
    <w:rsid w:val="00565D79"/>
    <w:rsid w:val="006F0E94"/>
    <w:rsid w:val="007A701B"/>
    <w:rsid w:val="009F18AA"/>
    <w:rsid w:val="00D85156"/>
    <w:rsid w:val="00D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DB8D4"/>
  <w15:chartTrackingRefBased/>
  <w15:docId w15:val="{F3279D30-160E-47AD-8D63-6BC00639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A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9F18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9F18A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F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F18AA"/>
    <w:rPr>
      <w:rFonts w:ascii="Calibri" w:eastAsia="Calibri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9F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F18AA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Erick Sánchez Robles</cp:lastModifiedBy>
  <cp:revision>2</cp:revision>
  <dcterms:created xsi:type="dcterms:W3CDTF">2024-01-29T22:33:00Z</dcterms:created>
  <dcterms:modified xsi:type="dcterms:W3CDTF">2024-01-29T22:33:00Z</dcterms:modified>
</cp:coreProperties>
</file>